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51A2E6EF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190029">
        <w:rPr>
          <w:rFonts w:asciiTheme="minorHAnsi" w:hAnsiTheme="minorHAnsi" w:cstheme="minorHAnsi"/>
          <w:b/>
          <w:i/>
          <w:sz w:val="28"/>
          <w:szCs w:val="28"/>
          <w:lang w:val="en-US"/>
        </w:rPr>
        <w:t>Economics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7FCC710B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proofErr w:type="gramStart"/>
      <w:r w:rsidRPr="001571F2">
        <w:rPr>
          <w:rFonts w:asciiTheme="minorHAnsi" w:hAnsiTheme="minorHAnsi" w:cstheme="minorHAnsi"/>
          <w:sz w:val="22"/>
          <w:lang w:val="en-US"/>
        </w:rPr>
        <w:t>In order to</w:t>
      </w:r>
      <w:proofErr w:type="gramEnd"/>
      <w:r w:rsidRPr="001571F2">
        <w:rPr>
          <w:rFonts w:asciiTheme="minorHAnsi" w:hAnsiTheme="minorHAnsi" w:cstheme="minorHAnsi"/>
          <w:sz w:val="22"/>
          <w:lang w:val="en-US"/>
        </w:rPr>
        <w:t xml:space="preserve"> be admitted to the 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190029">
        <w:rPr>
          <w:rFonts w:asciiTheme="minorHAnsi" w:hAnsiTheme="minorHAnsi" w:cstheme="minorHAnsi"/>
          <w:b/>
          <w:sz w:val="22"/>
          <w:lang w:val="en-US"/>
        </w:rPr>
        <w:t>Economics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77FCFFA5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Macroeconomics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3FE859B3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Microeconomics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4FC5EC23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Game </w:t>
      </w: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Theory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 ECTS)</w:t>
      </w:r>
    </w:p>
    <w:p w14:paraId="7700D8D2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768AF5E2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gram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Econometrics /</w:t>
      </w:r>
      <w:proofErr w:type="gram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4C07DA35" w14:textId="755B5666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B445D9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Applied Economics (12 ECTS): </w:t>
      </w:r>
      <w:r w:rsidRPr="00B445D9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for instance (but not exclusively), Environmental Economics, Public Economics, Development Economics, Industrial Organization.</w:t>
      </w:r>
      <w:r w:rsidRPr="00B445D9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 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4CCD9654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951FA">
        <w:rPr>
          <w:rFonts w:asciiTheme="minorHAnsi" w:hAnsiTheme="minorHAnsi" w:cstheme="minorHAnsi"/>
          <w:color w:val="000000" w:themeColor="text1"/>
          <w:sz w:val="22"/>
        </w:rPr>
        <w:t>(pre)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3AA2BEEB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proofErr w:type="gramStart"/>
      <w:r w:rsidRPr="001571F2">
        <w:rPr>
          <w:rFonts w:asciiTheme="minorHAnsi" w:hAnsiTheme="minorHAnsi" w:cstheme="minorHAnsi"/>
          <w:sz w:val="22"/>
        </w:rPr>
        <w:t>Master’s</w:t>
      </w:r>
      <w:proofErr w:type="gramEnd"/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822A04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822A04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822A04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32B8A906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</w:t>
      </w:r>
      <w:proofErr w:type="gramStart"/>
      <w:r>
        <w:rPr>
          <w:rFonts w:asciiTheme="minorHAnsi" w:hAnsiTheme="minorHAnsi" w:cstheme="minorHAnsi"/>
          <w:i/>
          <w:sz w:val="22"/>
        </w:rPr>
        <w:t>Master’s</w:t>
      </w:r>
      <w:proofErr w:type="gramEnd"/>
      <w:r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190029">
        <w:rPr>
          <w:rFonts w:asciiTheme="minorHAnsi" w:hAnsiTheme="minorHAnsi" w:cstheme="minorHAnsi"/>
          <w:i/>
          <w:sz w:val="22"/>
        </w:rPr>
        <w:t>Economics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053A369E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</w:t>
      </w:r>
      <w:r w:rsidR="00A951FA">
        <w:rPr>
          <w:rFonts w:asciiTheme="minorHAnsi" w:hAnsiTheme="minorHAnsi" w:cstheme="minorHAnsi"/>
          <w:b/>
          <w:bCs/>
          <w:sz w:val="22"/>
          <w:u w:val="single"/>
          <w:lang w:val="en-US"/>
        </w:rPr>
        <w:t>, so together with your grade</w:t>
      </w:r>
      <w:r w:rsidR="00822A04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list.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27FF4110" w14:textId="77777777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3AA78F79" w14:textId="77777777" w:rsidR="00190029" w:rsidRPr="001571F2" w:rsidRDefault="00190029" w:rsidP="00190029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7C72B936" wp14:editId="5838574F">
            <wp:extent cx="1682115" cy="43815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04" cy="4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569"/>
        <w:gridCol w:w="744"/>
        <w:gridCol w:w="567"/>
        <w:gridCol w:w="1258"/>
        <w:gridCol w:w="726"/>
        <w:gridCol w:w="1843"/>
      </w:tblGrid>
      <w:tr w:rsidR="00190029" w:rsidRPr="00AB6109" w14:paraId="7F19F895" w14:textId="77777777" w:rsidTr="000F6202">
        <w:tc>
          <w:tcPr>
            <w:tcW w:w="2074" w:type="dxa"/>
          </w:tcPr>
          <w:p w14:paraId="4937F25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</w:tcPr>
          <w:p w14:paraId="0257F3B5" w14:textId="77777777" w:rsidR="00190029" w:rsidRPr="00566669" w:rsidRDefault="00190029" w:rsidP="000F620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</w:tcPr>
          <w:p w14:paraId="032D17E9" w14:textId="77777777" w:rsidR="00190029" w:rsidRPr="00566669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73FAFF1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190029" w:rsidRPr="006904C8" w14:paraId="78206FE9" w14:textId="77777777" w:rsidTr="000F6202">
        <w:tc>
          <w:tcPr>
            <w:tcW w:w="2074" w:type="dxa"/>
            <w:vMerge w:val="restart"/>
          </w:tcPr>
          <w:p w14:paraId="22626AD6" w14:textId="1039FDBB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Macroeconomics</w:t>
            </w:r>
          </w:p>
        </w:tc>
        <w:tc>
          <w:tcPr>
            <w:tcW w:w="3880" w:type="dxa"/>
            <w:gridSpan w:val="3"/>
          </w:tcPr>
          <w:p w14:paraId="34A94D3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E03F6A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91AE71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0B63EEC0" w14:textId="77777777" w:rsidTr="000F6202">
        <w:tc>
          <w:tcPr>
            <w:tcW w:w="2074" w:type="dxa"/>
            <w:vMerge/>
          </w:tcPr>
          <w:p w14:paraId="0F7248F1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E64EC7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0CF68F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FF9C0BD" w14:textId="77777777" w:rsidR="00190029" w:rsidRPr="00BD3BDB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190029" w:rsidRPr="006904C8" w14:paraId="058D7E85" w14:textId="77777777" w:rsidTr="000F6202">
        <w:tc>
          <w:tcPr>
            <w:tcW w:w="2074" w:type="dxa"/>
            <w:vMerge/>
          </w:tcPr>
          <w:p w14:paraId="13CAF84C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6CA42617" w14:textId="77777777" w:rsidR="00190029" w:rsidRPr="00BD3BDB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</w:tcPr>
          <w:p w14:paraId="7056402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7E9206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24B0FCBD" w14:textId="77777777" w:rsidTr="000F6202">
        <w:trPr>
          <w:trHeight w:val="170"/>
        </w:trPr>
        <w:tc>
          <w:tcPr>
            <w:tcW w:w="2074" w:type="dxa"/>
            <w:vMerge/>
          </w:tcPr>
          <w:p w14:paraId="203B5909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1FD361E6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B5F6DC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04229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1995314B" w14:textId="77777777" w:rsidTr="000F6202">
        <w:trPr>
          <w:trHeight w:val="170"/>
        </w:trPr>
        <w:tc>
          <w:tcPr>
            <w:tcW w:w="2074" w:type="dxa"/>
            <w:vMerge/>
          </w:tcPr>
          <w:p w14:paraId="34DCA35F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0F743CA5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7947443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3E107CE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699DB2EC" w14:textId="77777777" w:rsidTr="000F6202">
        <w:trPr>
          <w:trHeight w:val="170"/>
        </w:trPr>
        <w:tc>
          <w:tcPr>
            <w:tcW w:w="2074" w:type="dxa"/>
            <w:vMerge/>
          </w:tcPr>
          <w:p w14:paraId="0B90CFA2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4D7A34F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4EF3F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F358A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CDFCF41" w14:textId="77777777" w:rsidTr="000F6202">
        <w:tc>
          <w:tcPr>
            <w:tcW w:w="2074" w:type="dxa"/>
            <w:vMerge w:val="restart"/>
          </w:tcPr>
          <w:p w14:paraId="61E5EBE9" w14:textId="77777777" w:rsidR="00190029" w:rsidRPr="00BD3BDB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Microeconomics</w:t>
            </w:r>
          </w:p>
          <w:p w14:paraId="4C98443A" w14:textId="1BC7B718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087E453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F31B77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157B5A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276796E3" w14:textId="77777777" w:rsidTr="000F6202">
        <w:tc>
          <w:tcPr>
            <w:tcW w:w="2074" w:type="dxa"/>
            <w:vMerge/>
          </w:tcPr>
          <w:p w14:paraId="311EF4CA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BA1ACB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46CDA2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FAD26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47257EC" w14:textId="77777777" w:rsidTr="000F6202">
        <w:tc>
          <w:tcPr>
            <w:tcW w:w="2074" w:type="dxa"/>
            <w:vMerge/>
          </w:tcPr>
          <w:p w14:paraId="4C143C89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F6324D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9893A7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095232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12954C6B" w14:textId="77777777" w:rsidTr="000F6202">
        <w:trPr>
          <w:trHeight w:val="164"/>
        </w:trPr>
        <w:tc>
          <w:tcPr>
            <w:tcW w:w="2074" w:type="dxa"/>
            <w:vMerge/>
          </w:tcPr>
          <w:p w14:paraId="61A3E0E2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6F735E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4DC167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57BA5C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E943A1F" w14:textId="77777777" w:rsidTr="000F6202">
        <w:trPr>
          <w:trHeight w:val="163"/>
        </w:trPr>
        <w:tc>
          <w:tcPr>
            <w:tcW w:w="2074" w:type="dxa"/>
            <w:vMerge/>
          </w:tcPr>
          <w:p w14:paraId="04A1550E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3C48A5B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4A096C9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6696B46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73272B36" w14:textId="77777777" w:rsidTr="000F6202">
        <w:trPr>
          <w:trHeight w:val="163"/>
        </w:trPr>
        <w:tc>
          <w:tcPr>
            <w:tcW w:w="2074" w:type="dxa"/>
            <w:vMerge/>
          </w:tcPr>
          <w:p w14:paraId="57869B84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208F22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C3E2B1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07ED4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2E69441E" w14:textId="77777777" w:rsidTr="000F6202">
        <w:tc>
          <w:tcPr>
            <w:tcW w:w="2074" w:type="dxa"/>
            <w:vMerge w:val="restart"/>
          </w:tcPr>
          <w:p w14:paraId="40B1B612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Game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Theory</w:t>
            </w:r>
            <w:proofErr w:type="spellEnd"/>
          </w:p>
          <w:p w14:paraId="0746DEB9" w14:textId="77777777" w:rsidR="00190029" w:rsidRPr="003E3F3E" w:rsidRDefault="00190029" w:rsidP="001900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4DB259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63CF4A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B82A7BA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3EDE6189" w14:textId="77777777" w:rsidTr="000F6202">
        <w:tc>
          <w:tcPr>
            <w:tcW w:w="2074" w:type="dxa"/>
            <w:vMerge/>
          </w:tcPr>
          <w:p w14:paraId="1766F98F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480A17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5BE324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C9AEF6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0C58B526" w14:textId="77777777" w:rsidTr="000F6202">
        <w:tc>
          <w:tcPr>
            <w:tcW w:w="2074" w:type="dxa"/>
            <w:vMerge/>
          </w:tcPr>
          <w:p w14:paraId="7450A3E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54ADAF2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6259FAC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6B52E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1661C987" w14:textId="77777777" w:rsidTr="000F6202">
        <w:trPr>
          <w:trHeight w:val="228"/>
        </w:trPr>
        <w:tc>
          <w:tcPr>
            <w:tcW w:w="2074" w:type="dxa"/>
            <w:vMerge/>
          </w:tcPr>
          <w:p w14:paraId="422A39F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8FF67D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93E8CA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A6A05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AC3C6FB" w14:textId="77777777" w:rsidTr="000F6202">
        <w:tc>
          <w:tcPr>
            <w:tcW w:w="2074" w:type="dxa"/>
            <w:vMerge w:val="restart"/>
          </w:tcPr>
          <w:p w14:paraId="407D020E" w14:textId="57C7C41F" w:rsidR="00190029" w:rsidRPr="00C67169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Mathematics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  <w:p w14:paraId="16C4ADE7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250301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951AC8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D54D6D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4D382EC8" w14:textId="77777777" w:rsidTr="000F6202">
        <w:tc>
          <w:tcPr>
            <w:tcW w:w="2074" w:type="dxa"/>
            <w:vMerge/>
          </w:tcPr>
          <w:p w14:paraId="43B57E33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4B73D7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4BE27B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0692B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68D451EC" w14:textId="77777777" w:rsidTr="000F6202">
        <w:tc>
          <w:tcPr>
            <w:tcW w:w="2074" w:type="dxa"/>
            <w:vMerge/>
          </w:tcPr>
          <w:p w14:paraId="7F678B7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25F3CA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AA6075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E7565EF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10E3AF8E" w14:textId="77777777" w:rsidTr="000F6202">
        <w:trPr>
          <w:trHeight w:val="164"/>
        </w:trPr>
        <w:tc>
          <w:tcPr>
            <w:tcW w:w="2074" w:type="dxa"/>
            <w:vMerge/>
          </w:tcPr>
          <w:p w14:paraId="3457AB3E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251419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24D1B9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272C8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6E203D03" w14:textId="77777777" w:rsidTr="000F6202">
        <w:trPr>
          <w:trHeight w:val="163"/>
        </w:trPr>
        <w:tc>
          <w:tcPr>
            <w:tcW w:w="2074" w:type="dxa"/>
            <w:vMerge/>
          </w:tcPr>
          <w:p w14:paraId="09D287C6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6CAF6F5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214FA0E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06DD2D5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2B8BFEB1" w14:textId="77777777" w:rsidTr="000F6202">
        <w:trPr>
          <w:trHeight w:val="163"/>
        </w:trPr>
        <w:tc>
          <w:tcPr>
            <w:tcW w:w="2074" w:type="dxa"/>
            <w:vMerge/>
          </w:tcPr>
          <w:p w14:paraId="65D18BF5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2F3173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2CD567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A7AFEC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42A197BC" w14:textId="77777777" w:rsidTr="000F6202">
        <w:trPr>
          <w:trHeight w:val="227"/>
        </w:trPr>
        <w:tc>
          <w:tcPr>
            <w:tcW w:w="2074" w:type="dxa"/>
            <w:vMerge w:val="restart"/>
          </w:tcPr>
          <w:p w14:paraId="34B69834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/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Econometrics</w:t>
            </w:r>
          </w:p>
          <w:p w14:paraId="5BF9DCCE" w14:textId="25BBC024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B98A37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49C4549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BEDF37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4152F076" w14:textId="77777777" w:rsidTr="000F6202">
        <w:trPr>
          <w:trHeight w:val="390"/>
        </w:trPr>
        <w:tc>
          <w:tcPr>
            <w:tcW w:w="2074" w:type="dxa"/>
            <w:vMerge/>
          </w:tcPr>
          <w:p w14:paraId="4C46E508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56CD46A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C1CAAA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2CC43D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1CCD937D" w14:textId="77777777" w:rsidTr="000F6202">
        <w:trPr>
          <w:trHeight w:val="251"/>
        </w:trPr>
        <w:tc>
          <w:tcPr>
            <w:tcW w:w="2074" w:type="dxa"/>
            <w:vMerge/>
          </w:tcPr>
          <w:p w14:paraId="25DFAD8B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11117CB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6E9924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99D90E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679FFA37" w14:textId="77777777" w:rsidTr="000F6202">
        <w:trPr>
          <w:trHeight w:val="164"/>
        </w:trPr>
        <w:tc>
          <w:tcPr>
            <w:tcW w:w="2074" w:type="dxa"/>
            <w:vMerge/>
          </w:tcPr>
          <w:p w14:paraId="159FEF84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3B44AE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6AA89B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71E660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86D8EA0" w14:textId="77777777" w:rsidTr="000F6202">
        <w:trPr>
          <w:trHeight w:val="163"/>
        </w:trPr>
        <w:tc>
          <w:tcPr>
            <w:tcW w:w="2074" w:type="dxa"/>
            <w:vMerge/>
          </w:tcPr>
          <w:p w14:paraId="7F4F0E3B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16E1F01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74C5339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4C5A1F3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0213E515" w14:textId="77777777" w:rsidTr="000F6202">
        <w:trPr>
          <w:trHeight w:val="163"/>
        </w:trPr>
        <w:tc>
          <w:tcPr>
            <w:tcW w:w="2074" w:type="dxa"/>
            <w:vMerge/>
          </w:tcPr>
          <w:p w14:paraId="5E0568B0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108E1C9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EC12A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994F1F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6C1FF07D" w14:textId="77777777" w:rsidTr="000F6202">
        <w:trPr>
          <w:trHeight w:val="204"/>
        </w:trPr>
        <w:tc>
          <w:tcPr>
            <w:tcW w:w="2074" w:type="dxa"/>
            <w:vMerge w:val="restart"/>
          </w:tcPr>
          <w:p w14:paraId="50480143" w14:textId="77777777" w:rsidR="00190029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Applied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Economics</w:t>
            </w:r>
          </w:p>
          <w:p w14:paraId="4A8AB2FA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0106A6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68E260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2C14F1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0D03495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2218CB6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27B47657" w14:textId="77777777" w:rsidTr="000F6202">
        <w:trPr>
          <w:trHeight w:val="202"/>
        </w:trPr>
        <w:tc>
          <w:tcPr>
            <w:tcW w:w="2074" w:type="dxa"/>
            <w:vMerge/>
          </w:tcPr>
          <w:p w14:paraId="2059EB77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4AAF80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DFA803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16472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90FE52E" w14:textId="77777777" w:rsidTr="000F6202">
        <w:trPr>
          <w:trHeight w:val="202"/>
        </w:trPr>
        <w:tc>
          <w:tcPr>
            <w:tcW w:w="2074" w:type="dxa"/>
            <w:vMerge/>
          </w:tcPr>
          <w:p w14:paraId="512CB2E8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3AD85D2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97B5A9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C4F4B7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6CEFEF26" w14:textId="77777777" w:rsidTr="000F6202">
        <w:trPr>
          <w:trHeight w:val="164"/>
        </w:trPr>
        <w:tc>
          <w:tcPr>
            <w:tcW w:w="2074" w:type="dxa"/>
            <w:vMerge/>
          </w:tcPr>
          <w:p w14:paraId="71D80FB1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8DEEE6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B6D2EB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6A75836" w14:textId="77777777" w:rsidR="00190029" w:rsidRPr="00D00315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190029" w:rsidRPr="00C66B68" w14:paraId="4E637F9E" w14:textId="77777777" w:rsidTr="000F6202">
        <w:trPr>
          <w:trHeight w:val="163"/>
        </w:trPr>
        <w:tc>
          <w:tcPr>
            <w:tcW w:w="2074" w:type="dxa"/>
            <w:vMerge/>
          </w:tcPr>
          <w:p w14:paraId="4BB67559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31C0AA9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475CC20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4C8CBE0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5A1452E3" w14:textId="77777777" w:rsidTr="000F6202">
        <w:trPr>
          <w:trHeight w:val="80"/>
        </w:trPr>
        <w:tc>
          <w:tcPr>
            <w:tcW w:w="2074" w:type="dxa"/>
            <w:vMerge/>
          </w:tcPr>
          <w:p w14:paraId="5A239F26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39D4AF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5207F3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07D8C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6E9761A" w14:textId="77777777" w:rsidTr="000F6202">
        <w:trPr>
          <w:trHeight w:val="80"/>
        </w:trPr>
        <w:tc>
          <w:tcPr>
            <w:tcW w:w="2074" w:type="dxa"/>
            <w:vMerge/>
          </w:tcPr>
          <w:p w14:paraId="58BCAD53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5952215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3ED5FEC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329C72B6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22A04" w14:paraId="3C8E367C" w14:textId="77777777" w:rsidTr="000F6202">
        <w:trPr>
          <w:trHeight w:val="80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14:paraId="35648FF3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6DF32235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3744FA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20920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1B06E7" w14:paraId="72F53673" w14:textId="77777777" w:rsidTr="000F6202">
        <w:trPr>
          <w:trHeight w:val="191"/>
        </w:trPr>
        <w:tc>
          <w:tcPr>
            <w:tcW w:w="5387" w:type="dxa"/>
            <w:gridSpan w:val="3"/>
          </w:tcPr>
          <w:p w14:paraId="36CD122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4"/>
          </w:tcPr>
          <w:p w14:paraId="743D691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</w:t>
            </w:r>
          </w:p>
        </w:tc>
      </w:tr>
    </w:tbl>
    <w:p w14:paraId="4436C24D" w14:textId="77777777" w:rsidR="00190029" w:rsidRDefault="00190029" w:rsidP="001900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3C8ECCD" w14:textId="77777777" w:rsidR="00190029" w:rsidRPr="00566669" w:rsidRDefault="00190029" w:rsidP="001900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312C5E" w14:textId="77777777" w:rsidR="00190029" w:rsidRDefault="00190029" w:rsidP="0019002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F7FFF51" w14:textId="77777777" w:rsidR="00190029" w:rsidRPr="00566669" w:rsidRDefault="00190029" w:rsidP="001900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BA02" w14:textId="77777777" w:rsidR="00E46134" w:rsidRDefault="00E46134" w:rsidP="00D82274">
      <w:pPr>
        <w:spacing w:after="0" w:line="240" w:lineRule="auto"/>
      </w:pPr>
      <w:r>
        <w:separator/>
      </w:r>
    </w:p>
  </w:endnote>
  <w:endnote w:type="continuationSeparator" w:id="0">
    <w:p w14:paraId="711D3D46" w14:textId="77777777" w:rsidR="00E46134" w:rsidRDefault="00E46134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5813" w14:textId="77777777" w:rsidR="00E46134" w:rsidRDefault="00E46134" w:rsidP="00D82274">
      <w:pPr>
        <w:spacing w:after="0" w:line="240" w:lineRule="auto"/>
      </w:pPr>
      <w:r>
        <w:separator/>
      </w:r>
    </w:p>
  </w:footnote>
  <w:footnote w:type="continuationSeparator" w:id="0">
    <w:p w14:paraId="69A89159" w14:textId="77777777" w:rsidR="00E46134" w:rsidRDefault="00E46134" w:rsidP="00D82274">
      <w:pPr>
        <w:spacing w:after="0" w:line="240" w:lineRule="auto"/>
      </w:pPr>
      <w:r>
        <w:continuationSeparator/>
      </w:r>
    </w:p>
  </w:footnote>
  <w:footnote w:id="1">
    <w:p w14:paraId="047A53EF" w14:textId="77777777" w:rsidR="00190029" w:rsidRPr="00566669" w:rsidRDefault="00190029" w:rsidP="00190029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63F2B051" w14:textId="77777777" w:rsidR="00190029" w:rsidRPr="00492A40" w:rsidRDefault="00190029" w:rsidP="00190029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06311FA" w14:textId="77777777" w:rsidR="00190029" w:rsidRPr="00526D13" w:rsidRDefault="00190029" w:rsidP="00190029">
      <w:pPr>
        <w:pStyle w:val="FootnoteText"/>
        <w:rPr>
          <w:rFonts w:asciiTheme="minorHAnsi" w:hAnsiTheme="minorHAnsi" w:cstheme="minorHAnsi"/>
          <w:lang w:val="en-US"/>
        </w:rPr>
      </w:pPr>
      <w:r w:rsidRPr="00526D13">
        <w:rPr>
          <w:rStyle w:val="FootnoteReference"/>
          <w:rFonts w:asciiTheme="minorHAnsi" w:hAnsiTheme="minorHAnsi" w:cstheme="minorHAnsi"/>
        </w:rPr>
        <w:footnoteRef/>
      </w:r>
      <w:r w:rsidRPr="00526D13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526D13">
        <w:rPr>
          <w:rFonts w:asciiTheme="minorHAnsi" w:hAnsiTheme="minorHAnsi" w:cstheme="minorHAnsi"/>
          <w:u w:val="single"/>
          <w:lang w:val="en-US"/>
        </w:rPr>
        <w:t>exactly</w:t>
      </w:r>
      <w:r w:rsidRPr="00526D13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3B59C02" w14:textId="77777777" w:rsidR="00190029" w:rsidRPr="00526D13" w:rsidRDefault="00190029" w:rsidP="0019002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90029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77807"/>
    <w:rsid w:val="002926A4"/>
    <w:rsid w:val="002B2EE5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22A04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4A52"/>
    <w:rsid w:val="00A17921"/>
    <w:rsid w:val="00A50EED"/>
    <w:rsid w:val="00A518C4"/>
    <w:rsid w:val="00A52147"/>
    <w:rsid w:val="00A5747D"/>
    <w:rsid w:val="00A73B96"/>
    <w:rsid w:val="00A9321D"/>
    <w:rsid w:val="00A951FA"/>
    <w:rsid w:val="00B24762"/>
    <w:rsid w:val="00B32FE4"/>
    <w:rsid w:val="00B445D9"/>
    <w:rsid w:val="00B96901"/>
    <w:rsid w:val="00B97376"/>
    <w:rsid w:val="00BA6337"/>
    <w:rsid w:val="00BB5B42"/>
    <w:rsid w:val="00BC0119"/>
    <w:rsid w:val="00BC7BE4"/>
    <w:rsid w:val="00BD2803"/>
    <w:rsid w:val="00BD3BDB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E02051"/>
    <w:rsid w:val="00E1240E"/>
    <w:rsid w:val="00E2143E"/>
    <w:rsid w:val="00E242FB"/>
    <w:rsid w:val="00E43A37"/>
    <w:rsid w:val="00E46134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5KH7VARA3KEQ-89041533-85391</_dlc_DocId>
    <_dlc_DocIdUrl xmlns="abd63848-2595-43f6-a4af-174b0e53bd70">
      <Url>https://tilburgu.sharepoint.com/sites/MC-MR/_layouts/15/DocIdRedir.aspx?ID=5KH7VARA3KEQ-89041533-85391</Url>
      <Description>5KH7VARA3KEQ-89041533-85391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74485F-5695-4544-9167-548D06D1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95F92-64FD-4CB2-B08A-9AF5007E26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Sigrid de Bonth</cp:lastModifiedBy>
  <cp:revision>3</cp:revision>
  <dcterms:created xsi:type="dcterms:W3CDTF">2022-09-26T08:49:00Z</dcterms:created>
  <dcterms:modified xsi:type="dcterms:W3CDTF">2022-09-26T08:51:00Z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43baa0ca-38c1-41ea-bab5-7558eacac48f</vt:lpwstr>
  </property>
</Properties>
</file>