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1CF5" w14:textId="77777777" w:rsidR="00F92DF5" w:rsidRDefault="00F92DF5" w:rsidP="00F92DF5">
      <w:pPr>
        <w:spacing w:line="280" w:lineRule="atLeast"/>
        <w:rPr>
          <w:rFonts w:ascii="Abadi" w:hAnsi="Abadi"/>
          <w:b/>
          <w:bCs/>
          <w:lang w:val="en-US"/>
        </w:rPr>
      </w:pPr>
    </w:p>
    <w:p w14:paraId="302FB0F7" w14:textId="77777777" w:rsidR="00F92DF5" w:rsidRDefault="00F92DF5" w:rsidP="00F92DF5">
      <w:pPr>
        <w:spacing w:line="280" w:lineRule="atLeast"/>
        <w:rPr>
          <w:rFonts w:ascii="Abadi" w:hAnsi="Abadi"/>
          <w:b/>
          <w:bCs/>
          <w:lang w:val="en-US"/>
        </w:rPr>
      </w:pPr>
    </w:p>
    <w:p w14:paraId="48AAC6E3" w14:textId="50E9B0C7" w:rsidR="00F92DF5" w:rsidRPr="00784660" w:rsidRDefault="00F92DF5" w:rsidP="00F92DF5">
      <w:pPr>
        <w:spacing w:line="280" w:lineRule="atLeast"/>
        <w:rPr>
          <w:rFonts w:ascii="Abadi" w:hAnsi="Abadi"/>
          <w:b/>
          <w:noProof/>
          <w:lang w:val="en-US"/>
        </w:rPr>
      </w:pPr>
      <w:r w:rsidRPr="00784660">
        <w:rPr>
          <w:rFonts w:ascii="Abadi" w:hAnsi="Abadi"/>
          <w:b/>
          <w:bCs/>
          <w:lang w:val="en-US"/>
        </w:rPr>
        <w:t xml:space="preserve">Minor in Applied Advanced Research Methods </w:t>
      </w:r>
      <w:r w:rsidRPr="00784660">
        <w:rPr>
          <w:rFonts w:ascii="Abadi" w:hAnsi="Abadi"/>
          <w:b/>
          <w:noProof/>
          <w:lang w:val="en-US"/>
        </w:rPr>
        <w:t xml:space="preserve"> </w:t>
      </w:r>
      <w:r>
        <w:rPr>
          <w:noProof/>
        </w:rPr>
        <w:drawing>
          <wp:inline distT="0" distB="0" distL="0" distR="0" wp14:anchorId="58A53AE5" wp14:editId="55D15B13">
            <wp:extent cx="282977" cy="169370"/>
            <wp:effectExtent l="0" t="0" r="3175" b="2540"/>
            <wp:docPr id="7" name="Picture 7" descr="C:\Users\Haneveer\Pictures\engelse v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82977" cy="16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4660">
        <w:rPr>
          <w:rFonts w:ascii="Abadi" w:hAnsi="Abadi"/>
          <w:b/>
          <w:noProof/>
          <w:lang w:val="en-US"/>
        </w:rPr>
        <w:t xml:space="preserve"> </w:t>
      </w:r>
    </w:p>
    <w:tbl>
      <w:tblPr>
        <w:tblW w:w="10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954"/>
        <w:gridCol w:w="879"/>
        <w:gridCol w:w="992"/>
        <w:gridCol w:w="992"/>
      </w:tblGrid>
      <w:tr w:rsidR="00F92DF5" w:rsidRPr="00784660" w14:paraId="5B70694B" w14:textId="77777777" w:rsidTr="00F92DF5">
        <w:tc>
          <w:tcPr>
            <w:tcW w:w="1276" w:type="dxa"/>
          </w:tcPr>
          <w:p w14:paraId="5A9CDEA9" w14:textId="77777777" w:rsidR="00F92DF5" w:rsidRPr="00784660" w:rsidRDefault="00F92DF5" w:rsidP="0008267E">
            <w:pPr>
              <w:rPr>
                <w:rFonts w:ascii="Abadi" w:hAnsi="Abadi"/>
                <w:b/>
                <w:lang w:val="en-US"/>
              </w:rPr>
            </w:pPr>
            <w:r w:rsidRPr="00784660">
              <w:rPr>
                <w:rFonts w:ascii="Abadi" w:hAnsi="Abadi"/>
                <w:b/>
                <w:lang w:val="en-US"/>
              </w:rPr>
              <w:t>Code</w:t>
            </w:r>
          </w:p>
        </w:tc>
        <w:tc>
          <w:tcPr>
            <w:tcW w:w="5954" w:type="dxa"/>
          </w:tcPr>
          <w:p w14:paraId="4F16DE53" w14:textId="77777777" w:rsidR="00F92DF5" w:rsidRPr="00784660" w:rsidRDefault="00F92DF5" w:rsidP="0008267E">
            <w:pPr>
              <w:rPr>
                <w:rFonts w:ascii="Abadi" w:hAnsi="Abadi"/>
                <w:b/>
                <w:lang w:val="en-US"/>
              </w:rPr>
            </w:pPr>
            <w:r w:rsidRPr="00784660">
              <w:rPr>
                <w:rFonts w:ascii="Abadi" w:hAnsi="Abadi"/>
                <w:b/>
                <w:lang w:val="en-US"/>
              </w:rPr>
              <w:t>Course name</w:t>
            </w:r>
          </w:p>
        </w:tc>
        <w:tc>
          <w:tcPr>
            <w:tcW w:w="879" w:type="dxa"/>
          </w:tcPr>
          <w:p w14:paraId="3B5BE354" w14:textId="77777777" w:rsidR="00F92DF5" w:rsidRPr="00784660" w:rsidRDefault="00F92DF5" w:rsidP="0008267E">
            <w:pPr>
              <w:rPr>
                <w:rFonts w:ascii="Abadi" w:hAnsi="Abadi"/>
                <w:b/>
                <w:lang w:val="en-US"/>
              </w:rPr>
            </w:pPr>
            <w:r w:rsidRPr="00784660">
              <w:rPr>
                <w:rFonts w:ascii="Abadi" w:hAnsi="Abadi"/>
                <w:b/>
                <w:lang w:val="en-US"/>
              </w:rPr>
              <w:t>block</w:t>
            </w:r>
          </w:p>
        </w:tc>
        <w:tc>
          <w:tcPr>
            <w:tcW w:w="992" w:type="dxa"/>
          </w:tcPr>
          <w:p w14:paraId="4F2CEACD" w14:textId="77777777" w:rsidR="00F92DF5" w:rsidRPr="00784660" w:rsidRDefault="00F92DF5" w:rsidP="0008267E">
            <w:pPr>
              <w:rPr>
                <w:rFonts w:ascii="Abadi" w:hAnsi="Abadi"/>
                <w:b/>
                <w:lang w:val="en-US"/>
              </w:rPr>
            </w:pPr>
            <w:proofErr w:type="spellStart"/>
            <w:r w:rsidRPr="00784660">
              <w:rPr>
                <w:rFonts w:ascii="Abadi" w:hAnsi="Abadi"/>
                <w:b/>
                <w:lang w:val="en-US"/>
              </w:rPr>
              <w:t>Ects</w:t>
            </w:r>
            <w:proofErr w:type="spellEnd"/>
          </w:p>
        </w:tc>
        <w:tc>
          <w:tcPr>
            <w:tcW w:w="992" w:type="dxa"/>
          </w:tcPr>
          <w:p w14:paraId="093899C9" w14:textId="77777777" w:rsidR="00F92DF5" w:rsidRPr="00784660" w:rsidRDefault="00F92DF5" w:rsidP="0008267E">
            <w:pPr>
              <w:rPr>
                <w:rFonts w:ascii="Abadi" w:hAnsi="Abadi"/>
                <w:b/>
                <w:lang w:val="en-US"/>
              </w:rPr>
            </w:pPr>
          </w:p>
        </w:tc>
      </w:tr>
      <w:tr w:rsidR="00F92DF5" w:rsidRPr="00784660" w14:paraId="2F425F41" w14:textId="77777777" w:rsidTr="00F92DF5">
        <w:tc>
          <w:tcPr>
            <w:tcW w:w="1276" w:type="dxa"/>
          </w:tcPr>
          <w:p w14:paraId="028441B5" w14:textId="77777777" w:rsidR="00F92DF5" w:rsidRPr="00784660" w:rsidRDefault="00F92DF5" w:rsidP="0008267E">
            <w:pPr>
              <w:rPr>
                <w:rFonts w:ascii="Abadi" w:hAnsi="Abadi"/>
                <w:lang w:val="en-US"/>
              </w:rPr>
            </w:pPr>
          </w:p>
        </w:tc>
        <w:tc>
          <w:tcPr>
            <w:tcW w:w="5954" w:type="dxa"/>
          </w:tcPr>
          <w:p w14:paraId="26D97FF7" w14:textId="77777777" w:rsidR="00F92DF5" w:rsidRPr="00784660" w:rsidRDefault="00F92DF5" w:rsidP="0008267E">
            <w:pPr>
              <w:rPr>
                <w:rFonts w:ascii="Abadi" w:hAnsi="Abadi"/>
                <w:b/>
                <w:lang w:val="en-US"/>
              </w:rPr>
            </w:pPr>
            <w:r w:rsidRPr="00784660">
              <w:rPr>
                <w:rFonts w:ascii="Abadi" w:hAnsi="Abadi"/>
                <w:b/>
                <w:lang w:val="en-US"/>
              </w:rPr>
              <w:t xml:space="preserve">Choose 3 out of 4 </w:t>
            </w:r>
          </w:p>
        </w:tc>
        <w:tc>
          <w:tcPr>
            <w:tcW w:w="879" w:type="dxa"/>
          </w:tcPr>
          <w:p w14:paraId="010EFDF4" w14:textId="77777777" w:rsidR="00F92DF5" w:rsidRPr="00784660" w:rsidRDefault="00F92DF5" w:rsidP="0008267E">
            <w:pPr>
              <w:rPr>
                <w:rFonts w:ascii="Abadi" w:hAnsi="Abadi"/>
                <w:lang w:val="en-US"/>
              </w:rPr>
            </w:pPr>
          </w:p>
        </w:tc>
        <w:tc>
          <w:tcPr>
            <w:tcW w:w="992" w:type="dxa"/>
          </w:tcPr>
          <w:p w14:paraId="37312E3E" w14:textId="77777777" w:rsidR="00F92DF5" w:rsidRPr="00784660" w:rsidRDefault="00F92DF5" w:rsidP="0008267E">
            <w:pPr>
              <w:rPr>
                <w:rFonts w:ascii="Abadi" w:hAnsi="Abadi"/>
                <w:lang w:val="en-US"/>
              </w:rPr>
            </w:pPr>
          </w:p>
        </w:tc>
        <w:tc>
          <w:tcPr>
            <w:tcW w:w="992" w:type="dxa"/>
          </w:tcPr>
          <w:p w14:paraId="74C7C7A1" w14:textId="77777777" w:rsidR="00F92DF5" w:rsidRPr="00784660" w:rsidRDefault="00F92DF5" w:rsidP="0008267E">
            <w:pPr>
              <w:rPr>
                <w:rFonts w:ascii="Abadi" w:hAnsi="Abadi"/>
                <w:lang w:val="en-US"/>
              </w:rPr>
            </w:pPr>
          </w:p>
        </w:tc>
      </w:tr>
      <w:tr w:rsidR="00F92DF5" w:rsidRPr="00784660" w14:paraId="38B6142D" w14:textId="77777777" w:rsidTr="00F92DF5">
        <w:tc>
          <w:tcPr>
            <w:tcW w:w="1276" w:type="dxa"/>
          </w:tcPr>
          <w:p w14:paraId="204D0C85" w14:textId="77777777" w:rsidR="00F92DF5" w:rsidRPr="00784660" w:rsidRDefault="00F92DF5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424244</w:t>
            </w:r>
          </w:p>
        </w:tc>
        <w:tc>
          <w:tcPr>
            <w:tcW w:w="5954" w:type="dxa"/>
          </w:tcPr>
          <w:p w14:paraId="46E5FDDE" w14:textId="77777777" w:rsidR="00F92DF5" w:rsidRPr="00784660" w:rsidRDefault="00F92DF5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Topics in Causal Analysis</w:t>
            </w:r>
          </w:p>
        </w:tc>
        <w:tc>
          <w:tcPr>
            <w:tcW w:w="879" w:type="dxa"/>
          </w:tcPr>
          <w:p w14:paraId="0049064B" w14:textId="77777777" w:rsidR="00F92DF5" w:rsidRPr="00784660" w:rsidRDefault="00F92DF5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1</w:t>
            </w:r>
          </w:p>
        </w:tc>
        <w:tc>
          <w:tcPr>
            <w:tcW w:w="992" w:type="dxa"/>
          </w:tcPr>
          <w:p w14:paraId="0C831A28" w14:textId="77777777" w:rsidR="00F92DF5" w:rsidRPr="00784660" w:rsidRDefault="00F92DF5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6</w:t>
            </w:r>
          </w:p>
        </w:tc>
        <w:tc>
          <w:tcPr>
            <w:tcW w:w="992" w:type="dxa"/>
          </w:tcPr>
          <w:p w14:paraId="1C8F18C6" w14:textId="77777777" w:rsidR="00F92DF5" w:rsidRPr="00784660" w:rsidRDefault="00F92DF5" w:rsidP="0008267E">
            <w:pPr>
              <w:jc w:val="center"/>
              <w:rPr>
                <w:rFonts w:ascii="Abadi" w:hAnsi="Abad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B9FD9B8" wp14:editId="1E703E50">
                  <wp:extent cx="214397" cy="128323"/>
                  <wp:effectExtent l="0" t="0" r="0" b="5080"/>
                  <wp:docPr id="63" name="Picture 63" descr="C:\Users\Haneveer\Pictures\engelse v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4397" cy="128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DF5" w:rsidRPr="00784660" w14:paraId="5B854F6B" w14:textId="77777777" w:rsidTr="00F92DF5">
        <w:tc>
          <w:tcPr>
            <w:tcW w:w="1276" w:type="dxa"/>
          </w:tcPr>
          <w:p w14:paraId="3C30CC0A" w14:textId="77777777" w:rsidR="00F92DF5" w:rsidRPr="00784660" w:rsidRDefault="00F92DF5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424246</w:t>
            </w:r>
          </w:p>
        </w:tc>
        <w:tc>
          <w:tcPr>
            <w:tcW w:w="5954" w:type="dxa"/>
          </w:tcPr>
          <w:p w14:paraId="37107AF1" w14:textId="77777777" w:rsidR="00F92DF5" w:rsidRPr="00784660" w:rsidRDefault="00F92DF5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Introduction to Statistical Science</w:t>
            </w:r>
          </w:p>
        </w:tc>
        <w:tc>
          <w:tcPr>
            <w:tcW w:w="879" w:type="dxa"/>
          </w:tcPr>
          <w:p w14:paraId="0E494B31" w14:textId="77777777" w:rsidR="00F92DF5" w:rsidRPr="00784660" w:rsidRDefault="00F92DF5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2</w:t>
            </w:r>
          </w:p>
        </w:tc>
        <w:tc>
          <w:tcPr>
            <w:tcW w:w="992" w:type="dxa"/>
          </w:tcPr>
          <w:p w14:paraId="2CD64FE6" w14:textId="77777777" w:rsidR="00F92DF5" w:rsidRPr="00784660" w:rsidRDefault="00F92DF5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6</w:t>
            </w:r>
          </w:p>
        </w:tc>
        <w:tc>
          <w:tcPr>
            <w:tcW w:w="992" w:type="dxa"/>
          </w:tcPr>
          <w:p w14:paraId="34C3EDC4" w14:textId="77777777" w:rsidR="00F92DF5" w:rsidRPr="00784660" w:rsidRDefault="00F92DF5" w:rsidP="0008267E">
            <w:pPr>
              <w:jc w:val="center"/>
              <w:rPr>
                <w:rFonts w:ascii="Abadi" w:hAnsi="Abad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3134E11" wp14:editId="26A6B533">
                  <wp:extent cx="214397" cy="128323"/>
                  <wp:effectExtent l="0" t="0" r="0" b="5080"/>
                  <wp:docPr id="64" name="Picture 64" descr="C:\Users\Haneveer\Pictures\engelse v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4397" cy="128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DF5" w:rsidRPr="00784660" w14:paraId="6CAAFFAC" w14:textId="77777777" w:rsidTr="00F92DF5">
        <w:tc>
          <w:tcPr>
            <w:tcW w:w="1276" w:type="dxa"/>
          </w:tcPr>
          <w:p w14:paraId="2444A632" w14:textId="77777777" w:rsidR="00F92DF5" w:rsidRPr="00784660" w:rsidDel="00D836C3" w:rsidRDefault="00F92DF5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424245</w:t>
            </w:r>
          </w:p>
        </w:tc>
        <w:tc>
          <w:tcPr>
            <w:tcW w:w="5954" w:type="dxa"/>
          </w:tcPr>
          <w:p w14:paraId="78A89C56" w14:textId="77777777" w:rsidR="00F92DF5" w:rsidRPr="00784660" w:rsidDel="00D836C3" w:rsidRDefault="00F92DF5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Topics in Psychological and Sociological Measurement</w:t>
            </w:r>
          </w:p>
        </w:tc>
        <w:tc>
          <w:tcPr>
            <w:tcW w:w="879" w:type="dxa"/>
          </w:tcPr>
          <w:p w14:paraId="778276B7" w14:textId="77777777" w:rsidR="00F92DF5" w:rsidRPr="00784660" w:rsidRDefault="00F92DF5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3</w:t>
            </w:r>
          </w:p>
        </w:tc>
        <w:tc>
          <w:tcPr>
            <w:tcW w:w="992" w:type="dxa"/>
          </w:tcPr>
          <w:p w14:paraId="631144D6" w14:textId="77777777" w:rsidR="00F92DF5" w:rsidRPr="00784660" w:rsidRDefault="00F92DF5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6</w:t>
            </w:r>
          </w:p>
        </w:tc>
        <w:tc>
          <w:tcPr>
            <w:tcW w:w="992" w:type="dxa"/>
          </w:tcPr>
          <w:p w14:paraId="288AB769" w14:textId="77777777" w:rsidR="00F92DF5" w:rsidRPr="00784660" w:rsidRDefault="00F92DF5" w:rsidP="0008267E">
            <w:pPr>
              <w:jc w:val="center"/>
              <w:rPr>
                <w:rFonts w:ascii="Abadi" w:hAnsi="Abad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48222E4" wp14:editId="6F817BF6">
                  <wp:extent cx="214397" cy="128323"/>
                  <wp:effectExtent l="0" t="0" r="0" b="5080"/>
                  <wp:docPr id="65" name="Picture 65" descr="C:\Users\Haneveer\Pictures\engelse v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4397" cy="128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DF5" w:rsidRPr="00784660" w14:paraId="6379F47D" w14:textId="77777777" w:rsidTr="00F92DF5">
        <w:tc>
          <w:tcPr>
            <w:tcW w:w="1276" w:type="dxa"/>
          </w:tcPr>
          <w:p w14:paraId="771F6317" w14:textId="77777777" w:rsidR="00F92DF5" w:rsidRPr="00784660" w:rsidRDefault="00F92DF5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500189</w:t>
            </w:r>
          </w:p>
        </w:tc>
        <w:tc>
          <w:tcPr>
            <w:tcW w:w="5954" w:type="dxa"/>
          </w:tcPr>
          <w:p w14:paraId="0A296212" w14:textId="77777777" w:rsidR="00F92DF5" w:rsidRPr="00784660" w:rsidRDefault="00F92DF5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Introduction to Data Science</w:t>
            </w:r>
          </w:p>
        </w:tc>
        <w:tc>
          <w:tcPr>
            <w:tcW w:w="879" w:type="dxa"/>
          </w:tcPr>
          <w:p w14:paraId="70A3F1A0" w14:textId="77777777" w:rsidR="00F92DF5" w:rsidRPr="00784660" w:rsidRDefault="00F92DF5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4</w:t>
            </w:r>
          </w:p>
        </w:tc>
        <w:tc>
          <w:tcPr>
            <w:tcW w:w="992" w:type="dxa"/>
          </w:tcPr>
          <w:p w14:paraId="5C7983F4" w14:textId="77777777" w:rsidR="00F92DF5" w:rsidRPr="00784660" w:rsidRDefault="00F92DF5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6</w:t>
            </w:r>
          </w:p>
        </w:tc>
        <w:tc>
          <w:tcPr>
            <w:tcW w:w="992" w:type="dxa"/>
          </w:tcPr>
          <w:p w14:paraId="3CC81928" w14:textId="77777777" w:rsidR="00F92DF5" w:rsidRPr="00784660" w:rsidRDefault="00F92DF5" w:rsidP="0008267E">
            <w:pPr>
              <w:jc w:val="center"/>
              <w:rPr>
                <w:rFonts w:ascii="Abadi" w:hAnsi="Abad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57D853A" wp14:editId="4B6CDB76">
                  <wp:extent cx="214397" cy="128323"/>
                  <wp:effectExtent l="0" t="0" r="0" b="5080"/>
                  <wp:docPr id="66" name="Picture 66" descr="C:\Users\Haneveer\Pictures\engelse v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4397" cy="128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0F6D49" w14:textId="77777777" w:rsidR="00704FC3" w:rsidRDefault="00704FC3"/>
    <w:sectPr w:rsidR="00704FC3" w:rsidSect="00F92D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D7"/>
    <w:rsid w:val="00704FC3"/>
    <w:rsid w:val="00DF32D7"/>
    <w:rsid w:val="00F9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2528"/>
  <w15:chartTrackingRefBased/>
  <w15:docId w15:val="{5C9003F0-DFFF-4D04-8766-D318618A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2DF5"/>
    <w:rPr>
      <w:rFonts w:ascii="Arial" w:hAnsi="Arial" w:cs="Arial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258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Willemijn Schut</dc:creator>
  <cp:keywords/>
  <dc:description/>
  <cp:lastModifiedBy>Willemijn Schut</cp:lastModifiedBy>
  <cp:revision>2</cp:revision>
  <dcterms:created xsi:type="dcterms:W3CDTF">2023-05-03T11:41:00Z</dcterms:created>
  <dcterms:modified xsi:type="dcterms:W3CDTF">2023-05-03T11:41:00Z</dcterms:modified>
</cp:coreProperties>
</file>