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DE" w:rsidRDefault="002176DE" w:rsidP="002176DE">
      <w:pPr>
        <w:spacing w:line="0" w:lineRule="atLeast"/>
        <w:rPr>
          <w:rFonts w:ascii="Tahoma" w:eastAsia="Tahoma" w:hAnsi="Tahoma"/>
          <w:b/>
          <w:color w:val="D9BC74"/>
          <w:sz w:val="35"/>
        </w:rPr>
      </w:pPr>
      <w:bookmarkStart w:id="0" w:name="page1"/>
      <w:bookmarkStart w:id="1" w:name="_GoBack"/>
      <w:bookmarkEnd w:id="0"/>
      <w:bookmarkEnd w:id="1"/>
    </w:p>
    <w:p w:rsidR="002176DE" w:rsidRDefault="002176DE" w:rsidP="002176DE">
      <w:pPr>
        <w:spacing w:line="0" w:lineRule="atLeast"/>
        <w:rPr>
          <w:rFonts w:ascii="Tahoma" w:eastAsia="Tahoma" w:hAnsi="Tahoma"/>
          <w:b/>
          <w:color w:val="D9BC74"/>
          <w:sz w:val="35"/>
        </w:rPr>
      </w:pPr>
      <w:r>
        <w:rPr>
          <w:rFonts w:ascii="Tahoma" w:eastAsia="Tahoma" w:hAnsi="Tahoma"/>
          <w:b/>
          <w:color w:val="D9BC74"/>
          <w:sz w:val="35"/>
        </w:rPr>
        <w:t>Exemption form – English language test</w:t>
      </w:r>
      <w:r>
        <w:rPr>
          <w:rFonts w:ascii="Tahoma" w:eastAsia="Tahoma" w:hAnsi="Tahoma"/>
          <w:b/>
          <w:noProof/>
          <w:color w:val="D9BC74"/>
          <w:sz w:val="35"/>
          <w:lang w:val="nl-NL" w:eastAsia="nl-NL"/>
        </w:rPr>
        <w:drawing>
          <wp:inline distT="0" distB="0" distL="0" distR="0">
            <wp:extent cx="10572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r>
        <w:rPr>
          <w:rFonts w:ascii="Tahoma" w:eastAsia="Tahoma" w:hAnsi="Tahoma"/>
          <w:b/>
          <w:noProof/>
          <w:color w:val="D9BC74"/>
          <w:sz w:val="35"/>
          <w:lang w:val="nl-NL" w:eastAsia="nl-NL"/>
        </w:rPr>
        <w:drawing>
          <wp:inline distT="0" distB="0" distL="0" distR="0">
            <wp:extent cx="3048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p w:rsidR="002176DE" w:rsidRDefault="002176DE" w:rsidP="002176DE">
      <w:pPr>
        <w:spacing w:line="20" w:lineRule="exact"/>
        <w:rPr>
          <w:rFonts w:ascii="Times New Roman" w:eastAsia="Times New Roman" w:hAnsi="Times New Roman"/>
          <w:sz w:val="24"/>
        </w:rPr>
      </w:pPr>
      <w:r>
        <w:rPr>
          <w:rFonts w:ascii="Tahoma" w:eastAsia="Tahoma" w:hAnsi="Tahoma"/>
          <w:b/>
          <w:noProof/>
          <w:color w:val="D9BC74"/>
          <w:sz w:val="35"/>
          <w:lang w:val="nl-NL" w:eastAsia="nl-NL"/>
        </w:rPr>
        <mc:AlternateContent>
          <mc:Choice Requires="wps">
            <w:drawing>
              <wp:anchor distT="0" distB="0" distL="114300" distR="114300" simplePos="0" relativeHeight="251659264" behindDoc="1" locked="0" layoutInCell="1" allowOverlap="1">
                <wp:simplePos x="0" y="0"/>
                <wp:positionH relativeFrom="column">
                  <wp:posOffset>-17780</wp:posOffset>
                </wp:positionH>
                <wp:positionV relativeFrom="paragraph">
                  <wp:posOffset>19685</wp:posOffset>
                </wp:positionV>
                <wp:extent cx="5980430" cy="0"/>
                <wp:effectExtent l="1079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BED2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8A880"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" strokecolor="#bed2a5" strokeweight=".96pt"/>
            </w:pict>
          </mc:Fallback>
        </mc:AlternateContent>
      </w:r>
      <w:r>
        <w:rPr>
          <w:rFonts w:ascii="Tahoma" w:eastAsia="Tahoma" w:hAnsi="Tahoma"/>
          <w:b/>
          <w:noProof/>
          <w:color w:val="D9BC74"/>
          <w:sz w:val="35"/>
          <w:lang w:val="nl-NL" w:eastAsia="nl-NL"/>
        </w:rPr>
        <w:drawing>
          <wp:anchor distT="0" distB="0" distL="114300" distR="114300" simplePos="0" relativeHeight="251660288" behindDoc="1" locked="0" layoutInCell="1" allowOverlap="1">
            <wp:simplePos x="0" y="0"/>
            <wp:positionH relativeFrom="column">
              <wp:posOffset>0</wp:posOffset>
            </wp:positionH>
            <wp:positionV relativeFrom="paragraph">
              <wp:posOffset>239395</wp:posOffset>
            </wp:positionV>
            <wp:extent cx="5944235" cy="2438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243840"/>
                    </a:xfrm>
                    <a:prstGeom prst="rect">
                      <a:avLst/>
                    </a:prstGeom>
                    <a:noFill/>
                  </pic:spPr>
                </pic:pic>
              </a:graphicData>
            </a:graphic>
            <wp14:sizeRelH relativeFrom="page">
              <wp14:pctWidth>0</wp14:pctWidth>
            </wp14:sizeRelH>
            <wp14:sizeRelV relativeFrom="page">
              <wp14:pctHeight>0</wp14:pctHeight>
            </wp14:sizeRelV>
          </wp:anchor>
        </w:drawing>
      </w:r>
    </w:p>
    <w:p w:rsidR="002176DE" w:rsidRDefault="002176DE" w:rsidP="002176DE">
      <w:pPr>
        <w:spacing w:line="20" w:lineRule="exact"/>
        <w:rPr>
          <w:rFonts w:ascii="Times New Roman" w:eastAsia="Times New Roman" w:hAnsi="Times New Roman"/>
          <w:sz w:val="24"/>
        </w:rPr>
        <w:sectPr w:rsidR="002176DE">
          <w:pgSz w:w="12240" w:h="15840"/>
          <w:pgMar w:top="1022" w:right="1360" w:bottom="1440" w:left="1440" w:header="0" w:footer="0" w:gutter="0"/>
          <w:cols w:space="0" w:equalWidth="0">
            <w:col w:w="9440"/>
          </w:cols>
          <w:docGrid w:linePitch="360"/>
        </w:sectPr>
      </w:pPr>
    </w:p>
    <w:p w:rsidR="002176DE" w:rsidRDefault="002176DE" w:rsidP="002176DE">
      <w:pPr>
        <w:spacing w:line="200" w:lineRule="exact"/>
        <w:rPr>
          <w:rFonts w:ascii="Times New Roman" w:eastAsia="Times New Roman" w:hAnsi="Times New Roman"/>
          <w:sz w:val="24"/>
        </w:rPr>
      </w:pPr>
    </w:p>
    <w:p w:rsidR="002176DE" w:rsidRDefault="002176DE" w:rsidP="002176DE">
      <w:pPr>
        <w:spacing w:line="233" w:lineRule="exact"/>
        <w:rPr>
          <w:rFonts w:ascii="Times New Roman" w:eastAsia="Times New Roman" w:hAnsi="Times New Roman"/>
          <w:sz w:val="24"/>
        </w:rPr>
      </w:pPr>
    </w:p>
    <w:p w:rsidR="002176DE" w:rsidRDefault="002176DE" w:rsidP="002176DE">
      <w:pPr>
        <w:spacing w:line="0" w:lineRule="atLeast"/>
        <w:ind w:left="100"/>
        <w:rPr>
          <w:rFonts w:ascii="Tahoma" w:eastAsia="Tahoma" w:hAnsi="Tahoma"/>
          <w:b/>
          <w:color w:val="FFFFFF"/>
          <w:sz w:val="22"/>
        </w:rPr>
      </w:pPr>
      <w:r>
        <w:rPr>
          <w:rFonts w:ascii="Tahoma" w:eastAsia="Tahoma" w:hAnsi="Tahoma"/>
          <w:b/>
          <w:color w:val="FFFFFF"/>
          <w:sz w:val="22"/>
        </w:rPr>
        <w:t>Applicant’s details</w:t>
      </w:r>
    </w:p>
    <w:p w:rsidR="002176DE" w:rsidRDefault="002176DE" w:rsidP="002176DE">
      <w:pPr>
        <w:spacing w:line="258"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2680"/>
        <w:gridCol w:w="6700"/>
      </w:tblGrid>
      <w:tr w:rsidR="002176DE" w:rsidTr="00394696">
        <w:trPr>
          <w:trHeight w:val="290"/>
        </w:trPr>
        <w:tc>
          <w:tcPr>
            <w:tcW w:w="2680" w:type="dxa"/>
            <w:tcBorders>
              <w:top w:val="single" w:sz="8" w:space="0" w:color="B4C3AF"/>
              <w:left w:val="single" w:sz="8" w:space="0" w:color="B4C3AF"/>
              <w:right w:val="single" w:sz="8" w:space="0" w:color="B4C3AF"/>
            </w:tcBorders>
            <w:shd w:val="clear" w:color="auto" w:fill="auto"/>
            <w:vAlign w:val="bottom"/>
          </w:tcPr>
          <w:p w:rsidR="002176DE" w:rsidRDefault="002176DE" w:rsidP="00394696">
            <w:pPr>
              <w:spacing w:line="0" w:lineRule="atLeast"/>
              <w:ind w:left="100"/>
              <w:rPr>
                <w:rFonts w:ascii="Tahoma" w:eastAsia="Tahoma" w:hAnsi="Tahoma"/>
              </w:rPr>
            </w:pPr>
            <w:r>
              <w:rPr>
                <w:rFonts w:ascii="Tahoma" w:eastAsia="Tahoma" w:hAnsi="Tahoma"/>
              </w:rPr>
              <w:t>Full name</w:t>
            </w:r>
          </w:p>
        </w:tc>
        <w:sdt>
          <w:sdtPr>
            <w:rPr>
              <w:rFonts w:ascii="Tahoma" w:eastAsia="Tahoma" w:hAnsi="Tahoma"/>
              <w:color w:val="808080"/>
            </w:rPr>
            <w:id w:val="1429315683"/>
            <w:placeholder>
              <w:docPart w:val="5054C060BB4D46FD829A8D727F2569E7"/>
            </w:placeholder>
            <w:showingPlcHdr/>
          </w:sdtPr>
          <w:sdtEndPr/>
          <w:sdtContent>
            <w:tc>
              <w:tcPr>
                <w:tcW w:w="6700" w:type="dxa"/>
                <w:tcBorders>
                  <w:top w:val="single" w:sz="8" w:space="0" w:color="B4C3AF"/>
                  <w:right w:val="single" w:sz="8" w:space="0" w:color="B4C3AF"/>
                </w:tcBorders>
                <w:shd w:val="clear" w:color="auto" w:fill="auto"/>
                <w:vAlign w:val="bottom"/>
              </w:tcPr>
              <w:p w:rsidR="002176DE" w:rsidRDefault="00310628" w:rsidP="00310628">
                <w:pPr>
                  <w:spacing w:line="0" w:lineRule="atLeast"/>
                  <w:ind w:left="100"/>
                  <w:rPr>
                    <w:rFonts w:ascii="Tahoma" w:eastAsia="Tahoma" w:hAnsi="Tahoma"/>
                    <w:color w:val="808080"/>
                  </w:rPr>
                </w:pPr>
                <w:r w:rsidRPr="00310628">
                  <w:rPr>
                    <w:rStyle w:val="PlaceholderText"/>
                  </w:rPr>
                  <w:t>Click here to enter text.</w:t>
                </w:r>
              </w:p>
            </w:tc>
          </w:sdtContent>
        </w:sdt>
      </w:tr>
      <w:tr w:rsidR="002176DE" w:rsidTr="00394696">
        <w:trPr>
          <w:trHeight w:val="42"/>
        </w:trPr>
        <w:tc>
          <w:tcPr>
            <w:tcW w:w="2680" w:type="dxa"/>
            <w:tcBorders>
              <w:left w:val="single" w:sz="8" w:space="0" w:color="B4C3AF"/>
              <w:bottom w:val="single" w:sz="8" w:space="0" w:color="B4C3AF"/>
              <w:right w:val="single" w:sz="8" w:space="0" w:color="B4C3AF"/>
            </w:tcBorders>
            <w:shd w:val="clear" w:color="auto" w:fill="auto"/>
            <w:vAlign w:val="bottom"/>
          </w:tcPr>
          <w:p w:rsidR="002176DE" w:rsidRDefault="002176DE" w:rsidP="00394696">
            <w:pPr>
              <w:spacing w:line="0" w:lineRule="atLeast"/>
              <w:rPr>
                <w:rFonts w:ascii="Times New Roman" w:eastAsia="Times New Roman" w:hAnsi="Times New Roman"/>
                <w:sz w:val="3"/>
              </w:rPr>
            </w:pPr>
          </w:p>
        </w:tc>
        <w:tc>
          <w:tcPr>
            <w:tcW w:w="6700" w:type="dxa"/>
            <w:tcBorders>
              <w:bottom w:val="single" w:sz="8" w:space="0" w:color="B4C3AF"/>
              <w:right w:val="single" w:sz="8" w:space="0" w:color="B4C3AF"/>
            </w:tcBorders>
            <w:shd w:val="clear" w:color="auto" w:fill="auto"/>
            <w:vAlign w:val="bottom"/>
          </w:tcPr>
          <w:p w:rsidR="002176DE" w:rsidRDefault="002176DE" w:rsidP="00394696">
            <w:pPr>
              <w:spacing w:line="0" w:lineRule="atLeast"/>
              <w:rPr>
                <w:rFonts w:ascii="Times New Roman" w:eastAsia="Times New Roman" w:hAnsi="Times New Roman"/>
                <w:sz w:val="3"/>
              </w:rPr>
            </w:pPr>
          </w:p>
        </w:tc>
      </w:tr>
      <w:tr w:rsidR="002176DE" w:rsidTr="00394696">
        <w:trPr>
          <w:trHeight w:val="270"/>
        </w:trPr>
        <w:tc>
          <w:tcPr>
            <w:tcW w:w="2680" w:type="dxa"/>
            <w:tcBorders>
              <w:left w:val="single" w:sz="8" w:space="0" w:color="B4C3AF"/>
              <w:right w:val="single" w:sz="8" w:space="0" w:color="B4C3AF"/>
            </w:tcBorders>
            <w:shd w:val="clear" w:color="auto" w:fill="auto"/>
            <w:vAlign w:val="bottom"/>
          </w:tcPr>
          <w:p w:rsidR="002176DE" w:rsidRDefault="002176DE" w:rsidP="00394696">
            <w:pPr>
              <w:spacing w:line="0" w:lineRule="atLeast"/>
              <w:ind w:left="100"/>
              <w:rPr>
                <w:rFonts w:ascii="Tahoma" w:eastAsia="Tahoma" w:hAnsi="Tahoma"/>
              </w:rPr>
            </w:pPr>
            <w:r>
              <w:rPr>
                <w:rFonts w:ascii="Tahoma" w:eastAsia="Tahoma" w:hAnsi="Tahoma"/>
              </w:rPr>
              <w:t>Application number</w:t>
            </w:r>
          </w:p>
        </w:tc>
        <w:sdt>
          <w:sdtPr>
            <w:rPr>
              <w:rFonts w:ascii="Arial" w:eastAsia="Arial" w:hAnsi="Arial"/>
              <w:color w:val="808080"/>
            </w:rPr>
            <w:id w:val="-1047525677"/>
            <w:placeholder>
              <w:docPart w:val="BB02DEF412DF47B7B734D867AF103299"/>
            </w:placeholder>
            <w:showingPlcHdr/>
          </w:sdtPr>
          <w:sdtEndPr/>
          <w:sdtContent>
            <w:tc>
              <w:tcPr>
                <w:tcW w:w="6700" w:type="dxa"/>
                <w:tcBorders>
                  <w:right w:val="single" w:sz="8" w:space="0" w:color="B4C3AF"/>
                </w:tcBorders>
                <w:shd w:val="clear" w:color="auto" w:fill="auto"/>
                <w:vAlign w:val="bottom"/>
              </w:tcPr>
              <w:p w:rsidR="002176DE" w:rsidRDefault="00465E23" w:rsidP="00394696">
                <w:pPr>
                  <w:spacing w:line="0" w:lineRule="atLeast"/>
                  <w:ind w:left="100"/>
                  <w:rPr>
                    <w:rFonts w:ascii="Arial" w:eastAsia="Arial" w:hAnsi="Arial"/>
                    <w:color w:val="808080"/>
                  </w:rPr>
                </w:pPr>
                <w:r w:rsidRPr="00262F79">
                  <w:rPr>
                    <w:rStyle w:val="PlaceholderText"/>
                  </w:rPr>
                  <w:t>Click here to enter text.</w:t>
                </w:r>
              </w:p>
            </w:tc>
          </w:sdtContent>
        </w:sdt>
      </w:tr>
      <w:tr w:rsidR="002176DE" w:rsidTr="00394696">
        <w:trPr>
          <w:trHeight w:val="44"/>
        </w:trPr>
        <w:tc>
          <w:tcPr>
            <w:tcW w:w="2680" w:type="dxa"/>
            <w:tcBorders>
              <w:left w:val="single" w:sz="8" w:space="0" w:color="B4C3AF"/>
              <w:bottom w:val="single" w:sz="8" w:space="0" w:color="B4C3AF"/>
              <w:right w:val="single" w:sz="8" w:space="0" w:color="B4C3AF"/>
            </w:tcBorders>
            <w:shd w:val="clear" w:color="auto" w:fill="auto"/>
            <w:vAlign w:val="bottom"/>
          </w:tcPr>
          <w:p w:rsidR="002176DE" w:rsidRDefault="002176DE" w:rsidP="00394696">
            <w:pPr>
              <w:spacing w:line="0" w:lineRule="atLeast"/>
              <w:rPr>
                <w:rFonts w:ascii="Times New Roman" w:eastAsia="Times New Roman" w:hAnsi="Times New Roman"/>
                <w:sz w:val="3"/>
              </w:rPr>
            </w:pPr>
          </w:p>
        </w:tc>
        <w:tc>
          <w:tcPr>
            <w:tcW w:w="6700" w:type="dxa"/>
            <w:tcBorders>
              <w:bottom w:val="single" w:sz="8" w:space="0" w:color="B4C3AF"/>
              <w:right w:val="single" w:sz="8" w:space="0" w:color="B4C3AF"/>
            </w:tcBorders>
            <w:shd w:val="clear" w:color="auto" w:fill="auto"/>
            <w:vAlign w:val="bottom"/>
          </w:tcPr>
          <w:p w:rsidR="002176DE" w:rsidRDefault="002176DE" w:rsidP="00394696">
            <w:pPr>
              <w:spacing w:line="0" w:lineRule="atLeast"/>
              <w:rPr>
                <w:rFonts w:ascii="Times New Roman" w:eastAsia="Times New Roman" w:hAnsi="Times New Roman"/>
                <w:sz w:val="3"/>
              </w:rPr>
            </w:pPr>
          </w:p>
        </w:tc>
      </w:tr>
      <w:tr w:rsidR="002176DE" w:rsidTr="00394696">
        <w:trPr>
          <w:trHeight w:val="267"/>
        </w:trPr>
        <w:tc>
          <w:tcPr>
            <w:tcW w:w="2680" w:type="dxa"/>
            <w:tcBorders>
              <w:left w:val="single" w:sz="8" w:space="0" w:color="B4C3AF"/>
              <w:right w:val="single" w:sz="8" w:space="0" w:color="B4C3AF"/>
            </w:tcBorders>
            <w:shd w:val="clear" w:color="auto" w:fill="auto"/>
            <w:vAlign w:val="bottom"/>
          </w:tcPr>
          <w:p w:rsidR="002176DE" w:rsidRDefault="002176DE" w:rsidP="00394696">
            <w:pPr>
              <w:spacing w:line="0" w:lineRule="atLeast"/>
              <w:ind w:left="100"/>
              <w:rPr>
                <w:rFonts w:ascii="Tahoma" w:eastAsia="Tahoma" w:hAnsi="Tahoma"/>
              </w:rPr>
            </w:pPr>
            <w:r>
              <w:rPr>
                <w:rFonts w:ascii="Tahoma" w:eastAsia="Tahoma" w:hAnsi="Tahoma"/>
              </w:rPr>
              <w:t>Date (dd-mm-yyyy)</w:t>
            </w:r>
          </w:p>
        </w:tc>
        <w:sdt>
          <w:sdtPr>
            <w:rPr>
              <w:rFonts w:ascii="Arial" w:eastAsia="Arial" w:hAnsi="Arial"/>
              <w:color w:val="808080"/>
            </w:rPr>
            <w:id w:val="95530646"/>
            <w:placeholder>
              <w:docPart w:val="E663F764B11F43EE8B3EBCD7DE17FC47"/>
            </w:placeholder>
            <w:showingPlcHdr/>
          </w:sdtPr>
          <w:sdtEndPr/>
          <w:sdtContent>
            <w:tc>
              <w:tcPr>
                <w:tcW w:w="6700" w:type="dxa"/>
                <w:tcBorders>
                  <w:right w:val="single" w:sz="8" w:space="0" w:color="B4C3AF"/>
                </w:tcBorders>
                <w:shd w:val="clear" w:color="auto" w:fill="auto"/>
                <w:vAlign w:val="bottom"/>
              </w:tcPr>
              <w:p w:rsidR="002176DE" w:rsidRDefault="00465E23" w:rsidP="00394696">
                <w:pPr>
                  <w:spacing w:line="0" w:lineRule="atLeast"/>
                  <w:ind w:left="100"/>
                  <w:rPr>
                    <w:rFonts w:ascii="Arial" w:eastAsia="Arial" w:hAnsi="Arial"/>
                    <w:color w:val="808080"/>
                  </w:rPr>
                </w:pPr>
                <w:r w:rsidRPr="00262F79">
                  <w:rPr>
                    <w:rStyle w:val="PlaceholderText"/>
                  </w:rPr>
                  <w:t>Click here to enter text.</w:t>
                </w:r>
              </w:p>
            </w:tc>
          </w:sdtContent>
        </w:sdt>
      </w:tr>
      <w:tr w:rsidR="002176DE" w:rsidTr="00394696">
        <w:trPr>
          <w:trHeight w:val="44"/>
        </w:trPr>
        <w:tc>
          <w:tcPr>
            <w:tcW w:w="2680" w:type="dxa"/>
            <w:tcBorders>
              <w:left w:val="single" w:sz="8" w:space="0" w:color="B4C3AF"/>
              <w:bottom w:val="single" w:sz="8" w:space="0" w:color="B4C3AF"/>
              <w:right w:val="single" w:sz="8" w:space="0" w:color="B4C3AF"/>
            </w:tcBorders>
            <w:shd w:val="clear" w:color="auto" w:fill="auto"/>
            <w:vAlign w:val="bottom"/>
          </w:tcPr>
          <w:p w:rsidR="002176DE" w:rsidRDefault="002176DE" w:rsidP="00394696">
            <w:pPr>
              <w:spacing w:line="0" w:lineRule="atLeast"/>
              <w:rPr>
                <w:rFonts w:ascii="Times New Roman" w:eastAsia="Times New Roman" w:hAnsi="Times New Roman"/>
                <w:sz w:val="3"/>
              </w:rPr>
            </w:pPr>
          </w:p>
        </w:tc>
        <w:tc>
          <w:tcPr>
            <w:tcW w:w="6700" w:type="dxa"/>
            <w:tcBorders>
              <w:bottom w:val="single" w:sz="8" w:space="0" w:color="B4C3AF"/>
              <w:right w:val="single" w:sz="8" w:space="0" w:color="B4C3AF"/>
            </w:tcBorders>
            <w:shd w:val="clear" w:color="auto" w:fill="auto"/>
            <w:vAlign w:val="bottom"/>
          </w:tcPr>
          <w:p w:rsidR="002176DE" w:rsidRDefault="002176DE" w:rsidP="00394696">
            <w:pPr>
              <w:spacing w:line="0" w:lineRule="atLeast"/>
              <w:rPr>
                <w:rFonts w:ascii="Times New Roman" w:eastAsia="Times New Roman" w:hAnsi="Times New Roman"/>
                <w:sz w:val="3"/>
              </w:rPr>
            </w:pPr>
          </w:p>
        </w:tc>
      </w:tr>
      <w:tr w:rsidR="002176DE" w:rsidTr="00394696">
        <w:trPr>
          <w:trHeight w:val="267"/>
        </w:trPr>
        <w:tc>
          <w:tcPr>
            <w:tcW w:w="2680" w:type="dxa"/>
            <w:tcBorders>
              <w:left w:val="single" w:sz="8" w:space="0" w:color="B4C3AF"/>
              <w:right w:val="single" w:sz="8" w:space="0" w:color="B4C3AF"/>
            </w:tcBorders>
            <w:shd w:val="clear" w:color="auto" w:fill="auto"/>
            <w:vAlign w:val="bottom"/>
          </w:tcPr>
          <w:p w:rsidR="002176DE" w:rsidRDefault="002176DE" w:rsidP="00394696">
            <w:pPr>
              <w:spacing w:line="0" w:lineRule="atLeast"/>
              <w:ind w:left="100"/>
              <w:rPr>
                <w:rFonts w:ascii="Tahoma" w:eastAsia="Tahoma" w:hAnsi="Tahoma"/>
              </w:rPr>
            </w:pPr>
            <w:r>
              <w:rPr>
                <w:rFonts w:ascii="Tahoma" w:eastAsia="Tahoma" w:hAnsi="Tahoma"/>
              </w:rPr>
              <w:t>Rule number which applies</w:t>
            </w:r>
          </w:p>
        </w:tc>
        <w:sdt>
          <w:sdtPr>
            <w:rPr>
              <w:rFonts w:ascii="Arial" w:eastAsia="Arial" w:hAnsi="Arial"/>
              <w:color w:val="808080"/>
            </w:rPr>
            <w:id w:val="561140229"/>
            <w:placeholder>
              <w:docPart w:val="4C32AF6237E94D27A4A649FAA3798241"/>
            </w:placeholder>
            <w:showingPlcHdr/>
          </w:sdtPr>
          <w:sdtEndPr/>
          <w:sdtContent>
            <w:tc>
              <w:tcPr>
                <w:tcW w:w="6700" w:type="dxa"/>
                <w:tcBorders>
                  <w:right w:val="single" w:sz="8" w:space="0" w:color="B4C3AF"/>
                </w:tcBorders>
                <w:shd w:val="clear" w:color="auto" w:fill="auto"/>
                <w:vAlign w:val="bottom"/>
              </w:tcPr>
              <w:p w:rsidR="002176DE" w:rsidRDefault="00465E23" w:rsidP="00394696">
                <w:pPr>
                  <w:spacing w:line="0" w:lineRule="atLeast"/>
                  <w:ind w:left="100"/>
                  <w:rPr>
                    <w:rFonts w:ascii="Arial" w:eastAsia="Arial" w:hAnsi="Arial"/>
                    <w:color w:val="808080"/>
                  </w:rPr>
                </w:pPr>
                <w:r w:rsidRPr="00262F79">
                  <w:rPr>
                    <w:rStyle w:val="PlaceholderText"/>
                  </w:rPr>
                  <w:t>Click here to enter text.</w:t>
                </w:r>
              </w:p>
            </w:tc>
          </w:sdtContent>
        </w:sdt>
      </w:tr>
      <w:tr w:rsidR="002176DE" w:rsidTr="00394696">
        <w:trPr>
          <w:trHeight w:val="44"/>
        </w:trPr>
        <w:tc>
          <w:tcPr>
            <w:tcW w:w="2680" w:type="dxa"/>
            <w:tcBorders>
              <w:left w:val="single" w:sz="8" w:space="0" w:color="B4C3AF"/>
              <w:bottom w:val="single" w:sz="8" w:space="0" w:color="B4C3AF"/>
              <w:right w:val="single" w:sz="8" w:space="0" w:color="B4C3AF"/>
            </w:tcBorders>
            <w:shd w:val="clear" w:color="auto" w:fill="auto"/>
            <w:vAlign w:val="bottom"/>
          </w:tcPr>
          <w:p w:rsidR="002176DE" w:rsidRDefault="002176DE" w:rsidP="00394696">
            <w:pPr>
              <w:spacing w:line="0" w:lineRule="atLeast"/>
              <w:rPr>
                <w:rFonts w:ascii="Times New Roman" w:eastAsia="Times New Roman" w:hAnsi="Times New Roman"/>
                <w:sz w:val="3"/>
              </w:rPr>
            </w:pPr>
          </w:p>
        </w:tc>
        <w:tc>
          <w:tcPr>
            <w:tcW w:w="6700" w:type="dxa"/>
            <w:tcBorders>
              <w:bottom w:val="single" w:sz="8" w:space="0" w:color="B4C3AF"/>
              <w:right w:val="single" w:sz="8" w:space="0" w:color="B4C3AF"/>
            </w:tcBorders>
            <w:shd w:val="clear" w:color="auto" w:fill="auto"/>
            <w:vAlign w:val="bottom"/>
          </w:tcPr>
          <w:p w:rsidR="002176DE" w:rsidRDefault="002176DE" w:rsidP="00394696">
            <w:pPr>
              <w:spacing w:line="0" w:lineRule="atLeast"/>
              <w:rPr>
                <w:rFonts w:ascii="Times New Roman" w:eastAsia="Times New Roman" w:hAnsi="Times New Roman"/>
                <w:sz w:val="3"/>
              </w:rPr>
            </w:pPr>
          </w:p>
        </w:tc>
      </w:tr>
    </w:tbl>
    <w:p w:rsidR="002176DE" w:rsidRDefault="002176DE" w:rsidP="002176DE">
      <w:pPr>
        <w:spacing w:line="20" w:lineRule="exact"/>
        <w:rPr>
          <w:rFonts w:ascii="Times New Roman" w:eastAsia="Times New Roman" w:hAnsi="Times New Roman"/>
          <w:sz w:val="24"/>
        </w:rPr>
      </w:pPr>
    </w:p>
    <w:p w:rsidR="002176DE" w:rsidRDefault="002176DE" w:rsidP="002176DE">
      <w:pPr>
        <w:spacing w:line="200" w:lineRule="exact"/>
        <w:rPr>
          <w:rFonts w:ascii="Times New Roman" w:eastAsia="Times New Roman" w:hAnsi="Times New Roman"/>
          <w:sz w:val="24"/>
        </w:rPr>
      </w:pPr>
    </w:p>
    <w:p w:rsidR="002176DE" w:rsidRDefault="00276FAB" w:rsidP="002176DE">
      <w:pPr>
        <w:spacing w:line="233" w:lineRule="exact"/>
        <w:rPr>
          <w:rFonts w:ascii="Times New Roman" w:eastAsia="Times New Roman" w:hAnsi="Times New Roman"/>
          <w:sz w:val="24"/>
        </w:rPr>
      </w:pPr>
      <w:r>
        <w:rPr>
          <w:rFonts w:ascii="Times New Roman" w:eastAsia="Times New Roman" w:hAnsi="Times New Roman"/>
          <w:noProof/>
          <w:sz w:val="3"/>
          <w:lang w:val="nl-NL" w:eastAsia="nl-NL"/>
        </w:rPr>
        <w:drawing>
          <wp:anchor distT="0" distB="0" distL="114300" distR="114300" simplePos="0" relativeHeight="251661312" behindDoc="1" locked="0" layoutInCell="1" allowOverlap="1">
            <wp:simplePos x="0" y="0"/>
            <wp:positionH relativeFrom="margin">
              <wp:align>left</wp:align>
            </wp:positionH>
            <wp:positionV relativeFrom="paragraph">
              <wp:posOffset>104140</wp:posOffset>
            </wp:positionV>
            <wp:extent cx="5950585" cy="3714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85" cy="3714750"/>
                    </a:xfrm>
                    <a:prstGeom prst="rect">
                      <a:avLst/>
                    </a:prstGeom>
                    <a:noFill/>
                  </pic:spPr>
                </pic:pic>
              </a:graphicData>
            </a:graphic>
            <wp14:sizeRelH relativeFrom="page">
              <wp14:pctWidth>0</wp14:pctWidth>
            </wp14:sizeRelH>
            <wp14:sizeRelV relativeFrom="page">
              <wp14:pctHeight>0</wp14:pctHeight>
            </wp14:sizeRelV>
          </wp:anchor>
        </w:drawing>
      </w:r>
    </w:p>
    <w:p w:rsidR="002176DE" w:rsidRDefault="002176DE" w:rsidP="002176DE">
      <w:pPr>
        <w:spacing w:line="0" w:lineRule="atLeast"/>
        <w:ind w:left="100"/>
        <w:rPr>
          <w:rFonts w:ascii="Tahoma" w:eastAsia="Tahoma" w:hAnsi="Tahoma"/>
          <w:b/>
          <w:color w:val="FFFFFF"/>
          <w:sz w:val="22"/>
        </w:rPr>
      </w:pPr>
      <w:r>
        <w:rPr>
          <w:rFonts w:ascii="Tahoma" w:eastAsia="Tahoma" w:hAnsi="Tahoma"/>
          <w:b/>
          <w:color w:val="FFFFFF"/>
          <w:sz w:val="22"/>
        </w:rPr>
        <w:t>English language test exemption*</w:t>
      </w:r>
    </w:p>
    <w:p w:rsidR="002176DE" w:rsidRDefault="002176DE" w:rsidP="002176DE">
      <w:pPr>
        <w:spacing w:line="393" w:lineRule="exact"/>
        <w:rPr>
          <w:rFonts w:ascii="Times New Roman" w:eastAsia="Times New Roman" w:hAnsi="Times New Roman"/>
          <w:sz w:val="24"/>
        </w:rPr>
      </w:pPr>
    </w:p>
    <w:p w:rsidR="002176DE" w:rsidRPr="00C26B31" w:rsidRDefault="002176DE" w:rsidP="002176DE">
      <w:pPr>
        <w:numPr>
          <w:ilvl w:val="0"/>
          <w:numId w:val="1"/>
        </w:numPr>
        <w:tabs>
          <w:tab w:val="left" w:pos="331"/>
        </w:tabs>
        <w:spacing w:line="239" w:lineRule="auto"/>
        <w:ind w:left="100" w:right="680" w:firstLine="8"/>
        <w:jc w:val="both"/>
        <w:rPr>
          <w:rFonts w:ascii="Tahoma" w:eastAsia="Tahoma" w:hAnsi="Tahoma"/>
        </w:rPr>
      </w:pPr>
      <w:r w:rsidRPr="00C26B31">
        <w:rPr>
          <w:rFonts w:ascii="Tahoma" w:eastAsia="Tahoma" w:hAnsi="Tahoma"/>
        </w:rPr>
        <w:t>If you are a native English speaker, i.e. if you are a citizen of one of the following countries: Australia, Canada (with exception of Quebec), Ireland, New Zealand, United Kingdom and United States of America.</w:t>
      </w:r>
    </w:p>
    <w:p w:rsidR="002176DE" w:rsidRDefault="002176DE" w:rsidP="002176DE">
      <w:pPr>
        <w:spacing w:line="325" w:lineRule="exact"/>
        <w:rPr>
          <w:rFonts w:ascii="Tahoma" w:eastAsia="Tahoma" w:hAnsi="Tahoma"/>
        </w:rPr>
      </w:pPr>
    </w:p>
    <w:p w:rsidR="002176DE" w:rsidRDefault="002176DE" w:rsidP="002176DE">
      <w:pPr>
        <w:numPr>
          <w:ilvl w:val="0"/>
          <w:numId w:val="1"/>
        </w:numPr>
        <w:tabs>
          <w:tab w:val="left" w:pos="331"/>
        </w:tabs>
        <w:spacing w:line="239" w:lineRule="auto"/>
        <w:ind w:left="100" w:right="360" w:firstLine="8"/>
        <w:rPr>
          <w:rFonts w:ascii="Tahoma" w:eastAsia="Tahoma" w:hAnsi="Tahoma"/>
        </w:rPr>
      </w:pPr>
      <w:r>
        <w:rPr>
          <w:rFonts w:ascii="Tahoma" w:eastAsia="Tahoma" w:hAnsi="Tahoma"/>
        </w:rPr>
        <w:t>If you completed a 3-years Academic Bachelor’s program (of at least 180 ECTS credits) fully in English in an accredited Research University in one of the following countries: Australia, Canada (with exception of Quebec), Ireland, New Zealand, United Kingdom and United States of America.</w:t>
      </w:r>
    </w:p>
    <w:p w:rsidR="002176DE" w:rsidRDefault="002176DE" w:rsidP="002176DE">
      <w:pPr>
        <w:spacing w:line="322" w:lineRule="exact"/>
        <w:rPr>
          <w:rFonts w:ascii="Tahoma" w:eastAsia="Tahoma" w:hAnsi="Tahoma"/>
        </w:rPr>
      </w:pPr>
    </w:p>
    <w:p w:rsidR="002176DE" w:rsidRDefault="002176DE" w:rsidP="002176DE">
      <w:pPr>
        <w:numPr>
          <w:ilvl w:val="0"/>
          <w:numId w:val="1"/>
        </w:numPr>
        <w:tabs>
          <w:tab w:val="left" w:pos="331"/>
        </w:tabs>
        <w:spacing w:line="239" w:lineRule="auto"/>
        <w:ind w:left="100" w:right="320" w:firstLine="8"/>
        <w:rPr>
          <w:rFonts w:ascii="Tahoma" w:eastAsia="Tahoma" w:hAnsi="Tahoma"/>
        </w:rPr>
      </w:pPr>
      <w:r>
        <w:rPr>
          <w:rFonts w:ascii="Tahoma" w:eastAsia="Tahoma" w:hAnsi="Tahoma"/>
        </w:rPr>
        <w:t>If you are citizen of The Netherlands, Belgium, Norway, Sweden, Denmark, Finland, Iceland, Germany, Austria, Switzerland, India and Singapore and if you have completed a 3-years Academic Bachelor’s program (of at least 180 ECTS credits) fully in English in an accredited Research University.</w:t>
      </w:r>
    </w:p>
    <w:p w:rsidR="002176DE" w:rsidRDefault="002176DE" w:rsidP="002176DE">
      <w:pPr>
        <w:spacing w:line="322" w:lineRule="exact"/>
        <w:rPr>
          <w:rFonts w:ascii="Times New Roman" w:eastAsia="Times New Roman" w:hAnsi="Times New Roman"/>
          <w:sz w:val="24"/>
        </w:rPr>
      </w:pPr>
    </w:p>
    <w:p w:rsidR="002176DE" w:rsidRDefault="002176DE" w:rsidP="002176DE">
      <w:pPr>
        <w:spacing w:line="0" w:lineRule="atLeast"/>
        <w:ind w:left="100"/>
        <w:rPr>
          <w:rFonts w:ascii="Tahoma" w:eastAsia="Tahoma" w:hAnsi="Tahoma"/>
          <w:sz w:val="19"/>
        </w:rPr>
      </w:pPr>
      <w:r>
        <w:rPr>
          <w:rFonts w:ascii="Tahoma" w:eastAsia="Tahoma" w:hAnsi="Tahoma"/>
          <w:b/>
          <w:sz w:val="22"/>
          <w:u w:val="single"/>
        </w:rPr>
        <w:t>In all other cases</w:t>
      </w:r>
      <w:r>
        <w:rPr>
          <w:rFonts w:ascii="Tahoma" w:eastAsia="Tahoma" w:hAnsi="Tahoma"/>
          <w:b/>
          <w:sz w:val="19"/>
        </w:rPr>
        <w:t>,</w:t>
      </w:r>
      <w:r>
        <w:rPr>
          <w:rFonts w:ascii="Tahoma" w:eastAsia="Tahoma" w:hAnsi="Tahoma"/>
          <w:b/>
          <w:sz w:val="22"/>
        </w:rPr>
        <w:t xml:space="preserve"> </w:t>
      </w:r>
      <w:r>
        <w:rPr>
          <w:rFonts w:ascii="Tahoma" w:eastAsia="Tahoma" w:hAnsi="Tahoma"/>
          <w:sz w:val="19"/>
        </w:rPr>
        <w:t>please send us a certified copy of ONE of the following English proficiency tests:</w:t>
      </w:r>
    </w:p>
    <w:p w:rsidR="002176DE" w:rsidRDefault="002176DE" w:rsidP="002176DE">
      <w:pPr>
        <w:spacing w:line="40" w:lineRule="exact"/>
        <w:rPr>
          <w:rFonts w:ascii="Times New Roman" w:eastAsia="Times New Roman" w:hAnsi="Times New Roman"/>
          <w:sz w:val="24"/>
        </w:rPr>
      </w:pPr>
    </w:p>
    <w:p w:rsidR="002176DE" w:rsidRDefault="002176DE" w:rsidP="002176DE">
      <w:pPr>
        <w:numPr>
          <w:ilvl w:val="0"/>
          <w:numId w:val="2"/>
        </w:numPr>
        <w:tabs>
          <w:tab w:val="left" w:pos="240"/>
        </w:tabs>
        <w:spacing w:line="0" w:lineRule="atLeast"/>
        <w:ind w:left="240" w:hanging="132"/>
        <w:rPr>
          <w:rFonts w:ascii="Tahoma" w:eastAsia="Tahoma" w:hAnsi="Tahoma"/>
        </w:rPr>
      </w:pPr>
      <w:r>
        <w:rPr>
          <w:rFonts w:ascii="Tahoma" w:eastAsia="Tahoma" w:hAnsi="Tahoma"/>
        </w:rPr>
        <w:t>Academic IELTS (min. 7.0 overall/6.5 on parts),</w:t>
      </w:r>
    </w:p>
    <w:p w:rsidR="002176DE" w:rsidRDefault="002176DE" w:rsidP="002176DE">
      <w:pPr>
        <w:spacing w:line="43" w:lineRule="exact"/>
        <w:rPr>
          <w:rFonts w:ascii="Tahoma" w:eastAsia="Tahoma" w:hAnsi="Tahoma"/>
        </w:rPr>
      </w:pPr>
    </w:p>
    <w:p w:rsidR="002176DE" w:rsidRDefault="002176DE" w:rsidP="002176DE">
      <w:pPr>
        <w:numPr>
          <w:ilvl w:val="0"/>
          <w:numId w:val="2"/>
        </w:numPr>
        <w:tabs>
          <w:tab w:val="left" w:pos="234"/>
        </w:tabs>
        <w:spacing w:line="238" w:lineRule="auto"/>
        <w:ind w:left="100" w:right="960" w:firstLine="8"/>
        <w:rPr>
          <w:rFonts w:ascii="Tahoma" w:eastAsia="Tahoma" w:hAnsi="Tahoma"/>
        </w:rPr>
      </w:pPr>
      <w:r>
        <w:rPr>
          <w:rFonts w:ascii="Tahoma" w:eastAsia="Tahoma" w:hAnsi="Tahoma"/>
        </w:rPr>
        <w:t>TOEFL (min. paper-based: 600, internet-based: 100; the TOEFL Institutional Code for Tilburg University is 9860),</w:t>
      </w:r>
    </w:p>
    <w:p w:rsidR="002176DE" w:rsidRDefault="002176DE" w:rsidP="002176DE">
      <w:pPr>
        <w:spacing w:line="42" w:lineRule="exact"/>
        <w:rPr>
          <w:rFonts w:ascii="Tahoma" w:eastAsia="Tahoma" w:hAnsi="Tahoma"/>
        </w:rPr>
      </w:pPr>
    </w:p>
    <w:p w:rsidR="002176DE" w:rsidRDefault="002176DE" w:rsidP="002176DE">
      <w:pPr>
        <w:numPr>
          <w:ilvl w:val="0"/>
          <w:numId w:val="2"/>
        </w:numPr>
        <w:tabs>
          <w:tab w:val="left" w:pos="240"/>
        </w:tabs>
        <w:spacing w:line="0" w:lineRule="atLeast"/>
        <w:ind w:left="240" w:hanging="132"/>
        <w:rPr>
          <w:rFonts w:ascii="Tahoma" w:eastAsia="Tahoma" w:hAnsi="Tahoma"/>
        </w:rPr>
      </w:pPr>
      <w:r>
        <w:rPr>
          <w:rFonts w:ascii="Tahoma" w:eastAsia="Tahoma" w:hAnsi="Tahoma"/>
        </w:rPr>
        <w:t>Cambridge Certificate of Advanced English (CAE) with a min. level of B,</w:t>
      </w:r>
    </w:p>
    <w:p w:rsidR="002176DE" w:rsidRDefault="002176DE" w:rsidP="002176DE">
      <w:pPr>
        <w:spacing w:line="39" w:lineRule="exact"/>
        <w:rPr>
          <w:rFonts w:ascii="Tahoma" w:eastAsia="Tahoma" w:hAnsi="Tahoma"/>
        </w:rPr>
      </w:pPr>
    </w:p>
    <w:p w:rsidR="002176DE" w:rsidRDefault="002176DE" w:rsidP="002176DE">
      <w:pPr>
        <w:numPr>
          <w:ilvl w:val="0"/>
          <w:numId w:val="2"/>
        </w:numPr>
        <w:tabs>
          <w:tab w:val="left" w:pos="240"/>
        </w:tabs>
        <w:spacing w:line="0" w:lineRule="atLeast"/>
        <w:ind w:left="240" w:hanging="132"/>
        <w:rPr>
          <w:rFonts w:ascii="Tahoma" w:eastAsia="Tahoma" w:hAnsi="Tahoma"/>
        </w:rPr>
      </w:pPr>
      <w:r>
        <w:rPr>
          <w:rFonts w:ascii="Tahoma" w:eastAsia="Tahoma" w:hAnsi="Tahoma"/>
        </w:rPr>
        <w:t>Cambridge Certificate of Proficiency in English (CPE)</w:t>
      </w:r>
    </w:p>
    <w:p w:rsidR="002176DE" w:rsidRDefault="002176DE" w:rsidP="002176DE">
      <w:pPr>
        <w:spacing w:line="200" w:lineRule="exact"/>
        <w:rPr>
          <w:rFonts w:ascii="Times New Roman" w:eastAsia="Times New Roman" w:hAnsi="Times New Roman"/>
          <w:sz w:val="24"/>
        </w:rPr>
      </w:pPr>
    </w:p>
    <w:p w:rsidR="002176DE" w:rsidRDefault="002176DE" w:rsidP="002176DE">
      <w:pPr>
        <w:spacing w:line="200" w:lineRule="exact"/>
        <w:rPr>
          <w:rFonts w:ascii="Times New Roman" w:eastAsia="Times New Roman" w:hAnsi="Times New Roman"/>
          <w:sz w:val="24"/>
        </w:rPr>
      </w:pPr>
    </w:p>
    <w:p w:rsidR="002176DE" w:rsidRDefault="002176DE" w:rsidP="002176DE">
      <w:pPr>
        <w:spacing w:line="206" w:lineRule="exact"/>
        <w:rPr>
          <w:rFonts w:ascii="Times New Roman" w:eastAsia="Times New Roman" w:hAnsi="Times New Roman"/>
          <w:sz w:val="24"/>
        </w:rPr>
      </w:pPr>
    </w:p>
    <w:p w:rsidR="002176DE" w:rsidRDefault="002176DE" w:rsidP="002176DE">
      <w:pPr>
        <w:spacing w:line="239" w:lineRule="auto"/>
        <w:ind w:right="200"/>
        <w:rPr>
          <w:rFonts w:ascii="Tahoma" w:eastAsia="Tahoma" w:hAnsi="Tahoma"/>
          <w:b/>
          <w:sz w:val="24"/>
        </w:rPr>
      </w:pPr>
    </w:p>
    <w:p w:rsidR="002176DE" w:rsidRDefault="002176DE" w:rsidP="002176DE">
      <w:pPr>
        <w:spacing w:line="239" w:lineRule="auto"/>
        <w:ind w:right="200"/>
        <w:rPr>
          <w:rFonts w:ascii="Tahoma" w:eastAsia="Tahoma" w:hAnsi="Tahoma"/>
          <w:b/>
          <w:sz w:val="24"/>
        </w:rPr>
      </w:pPr>
    </w:p>
    <w:p w:rsidR="002176DE" w:rsidRDefault="002176DE" w:rsidP="002176DE">
      <w:pPr>
        <w:spacing w:line="239" w:lineRule="auto"/>
        <w:ind w:right="200"/>
        <w:rPr>
          <w:rFonts w:ascii="Tahoma" w:eastAsia="Tahoma" w:hAnsi="Tahoma"/>
          <w:b/>
          <w:sz w:val="24"/>
        </w:rPr>
      </w:pPr>
      <w:r>
        <w:rPr>
          <w:rFonts w:ascii="Tahoma" w:eastAsia="Tahoma" w:hAnsi="Tahoma"/>
          <w:b/>
          <w:sz w:val="24"/>
        </w:rPr>
        <w:t xml:space="preserve">*Please bear in mind that you can only be exempted from taking an English language test if you meet </w:t>
      </w:r>
      <w:r>
        <w:rPr>
          <w:rFonts w:ascii="Tahoma" w:eastAsia="Tahoma" w:hAnsi="Tahoma"/>
          <w:b/>
          <w:i/>
          <w:sz w:val="24"/>
        </w:rPr>
        <w:t>at least one</w:t>
      </w:r>
      <w:r>
        <w:rPr>
          <w:rFonts w:ascii="Tahoma" w:eastAsia="Tahoma" w:hAnsi="Tahoma"/>
          <w:b/>
          <w:sz w:val="24"/>
        </w:rPr>
        <w:t xml:space="preserve"> of the requirements listed above. If one (or more) of these requirements applies to you, please indicate which one this is. Make sure you upload the correct documentation to support your request for an exemption!</w:t>
      </w:r>
    </w:p>
    <w:p w:rsidR="00035F6D" w:rsidRDefault="00FB18EC"/>
    <w:sectPr w:rsidR="00035F6D">
      <w:type w:val="continuous"/>
      <w:pgSz w:w="12240" w:h="15840"/>
      <w:pgMar w:top="1022" w:right="1360" w:bottom="1440" w:left="1440" w:header="0" w:footer="0" w:gutter="0"/>
      <w:cols w:space="0" w:equalWidth="0">
        <w:col w:w="9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54.75pt;visibility:visible;mso-wrap-style:square" o:bullet="t">
        <v:imagedata r:id="rId1" o:title=""/>
      </v:shape>
    </w:pict>
  </w:numPicBullet>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q7WD62QW238iqVWqMoZBJT72+aaUyuWnSmykN2qMoI2grdCQZCRszw7oRlw9Wl6f25dL8UvEE4nNEncupmF7kg==" w:salt="O23drfD/E+IFB/jHgWrIaQ=="/>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DE"/>
    <w:rsid w:val="001E0425"/>
    <w:rsid w:val="002176DE"/>
    <w:rsid w:val="00276FAB"/>
    <w:rsid w:val="00310628"/>
    <w:rsid w:val="00356040"/>
    <w:rsid w:val="00465E23"/>
    <w:rsid w:val="00475458"/>
    <w:rsid w:val="00FB18EC"/>
    <w:rsid w:val="00FE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6F519-EE53-4035-A825-6AD17385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6D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6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54C060BB4D46FD829A8D727F2569E7"/>
        <w:category>
          <w:name w:val="General"/>
          <w:gallery w:val="placeholder"/>
        </w:category>
        <w:types>
          <w:type w:val="bbPlcHdr"/>
        </w:types>
        <w:behaviors>
          <w:behavior w:val="content"/>
        </w:behaviors>
        <w:guid w:val="{423E0E0B-2DAD-478E-BE64-2CD8BB564236}"/>
      </w:docPartPr>
      <w:docPartBody>
        <w:p w:rsidR="00AB3A02" w:rsidRDefault="00AB2C0A" w:rsidP="00AB2C0A">
          <w:pPr>
            <w:pStyle w:val="5054C060BB4D46FD829A8D727F2569E7"/>
          </w:pPr>
          <w:r w:rsidRPr="00262F79">
            <w:rPr>
              <w:rStyle w:val="PlaceholderText"/>
            </w:rPr>
            <w:t>Click here to enter text.</w:t>
          </w:r>
        </w:p>
      </w:docPartBody>
    </w:docPart>
    <w:docPart>
      <w:docPartPr>
        <w:name w:val="BB02DEF412DF47B7B734D867AF103299"/>
        <w:category>
          <w:name w:val="General"/>
          <w:gallery w:val="placeholder"/>
        </w:category>
        <w:types>
          <w:type w:val="bbPlcHdr"/>
        </w:types>
        <w:behaviors>
          <w:behavior w:val="content"/>
        </w:behaviors>
        <w:guid w:val="{934F0B4B-F7F1-4720-8CB0-65AFDC0E84F1}"/>
      </w:docPartPr>
      <w:docPartBody>
        <w:p w:rsidR="00AB3A02" w:rsidRDefault="00AB2C0A" w:rsidP="00AB2C0A">
          <w:pPr>
            <w:pStyle w:val="BB02DEF412DF47B7B734D867AF103299"/>
          </w:pPr>
          <w:r w:rsidRPr="00262F79">
            <w:rPr>
              <w:rStyle w:val="PlaceholderText"/>
            </w:rPr>
            <w:t>Click here to enter text.</w:t>
          </w:r>
        </w:p>
      </w:docPartBody>
    </w:docPart>
    <w:docPart>
      <w:docPartPr>
        <w:name w:val="E663F764B11F43EE8B3EBCD7DE17FC47"/>
        <w:category>
          <w:name w:val="General"/>
          <w:gallery w:val="placeholder"/>
        </w:category>
        <w:types>
          <w:type w:val="bbPlcHdr"/>
        </w:types>
        <w:behaviors>
          <w:behavior w:val="content"/>
        </w:behaviors>
        <w:guid w:val="{00BBE03C-0403-4F71-83CF-75EADF626DD5}"/>
      </w:docPartPr>
      <w:docPartBody>
        <w:p w:rsidR="00AB3A02" w:rsidRDefault="00AB2C0A" w:rsidP="00AB2C0A">
          <w:pPr>
            <w:pStyle w:val="E663F764B11F43EE8B3EBCD7DE17FC47"/>
          </w:pPr>
          <w:r w:rsidRPr="00262F79">
            <w:rPr>
              <w:rStyle w:val="PlaceholderText"/>
            </w:rPr>
            <w:t>Click here to enter text.</w:t>
          </w:r>
        </w:p>
      </w:docPartBody>
    </w:docPart>
    <w:docPart>
      <w:docPartPr>
        <w:name w:val="4C32AF6237E94D27A4A649FAA3798241"/>
        <w:category>
          <w:name w:val="General"/>
          <w:gallery w:val="placeholder"/>
        </w:category>
        <w:types>
          <w:type w:val="bbPlcHdr"/>
        </w:types>
        <w:behaviors>
          <w:behavior w:val="content"/>
        </w:behaviors>
        <w:guid w:val="{4D561961-CD6D-4FEA-8204-B0F8F7CACCC4}"/>
      </w:docPartPr>
      <w:docPartBody>
        <w:p w:rsidR="00AB3A02" w:rsidRDefault="00AB2C0A" w:rsidP="00AB2C0A">
          <w:pPr>
            <w:pStyle w:val="4C32AF6237E94D27A4A649FAA3798241"/>
          </w:pPr>
          <w:r w:rsidRPr="00262F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AF"/>
    <w:rsid w:val="000E4EE5"/>
    <w:rsid w:val="00577AAF"/>
    <w:rsid w:val="0086061B"/>
    <w:rsid w:val="00AB2C0A"/>
    <w:rsid w:val="00AB3A02"/>
    <w:rsid w:val="00FF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C0A"/>
    <w:rPr>
      <w:color w:val="808080"/>
    </w:rPr>
  </w:style>
  <w:style w:type="paragraph" w:customStyle="1" w:styleId="5054C060BB4D46FD829A8D727F2569E7">
    <w:name w:val="5054C060BB4D46FD829A8D727F2569E7"/>
    <w:rsid w:val="00AB2C0A"/>
    <w:pPr>
      <w:spacing w:after="0" w:line="240" w:lineRule="auto"/>
    </w:pPr>
    <w:rPr>
      <w:rFonts w:ascii="Calibri" w:eastAsia="Calibri" w:hAnsi="Calibri" w:cs="Arial"/>
      <w:sz w:val="20"/>
      <w:szCs w:val="20"/>
    </w:rPr>
  </w:style>
  <w:style w:type="paragraph" w:customStyle="1" w:styleId="BB02DEF412DF47B7B734D867AF103299">
    <w:name w:val="BB02DEF412DF47B7B734D867AF103299"/>
    <w:rsid w:val="00AB2C0A"/>
    <w:pPr>
      <w:spacing w:after="0" w:line="240" w:lineRule="auto"/>
    </w:pPr>
    <w:rPr>
      <w:rFonts w:ascii="Calibri" w:eastAsia="Calibri" w:hAnsi="Calibri" w:cs="Arial"/>
      <w:sz w:val="20"/>
      <w:szCs w:val="20"/>
    </w:rPr>
  </w:style>
  <w:style w:type="paragraph" w:customStyle="1" w:styleId="E663F764B11F43EE8B3EBCD7DE17FC47">
    <w:name w:val="E663F764B11F43EE8B3EBCD7DE17FC47"/>
    <w:rsid w:val="00AB2C0A"/>
    <w:pPr>
      <w:spacing w:after="0" w:line="240" w:lineRule="auto"/>
    </w:pPr>
    <w:rPr>
      <w:rFonts w:ascii="Calibri" w:eastAsia="Calibri" w:hAnsi="Calibri" w:cs="Arial"/>
      <w:sz w:val="20"/>
      <w:szCs w:val="20"/>
    </w:rPr>
  </w:style>
  <w:style w:type="paragraph" w:customStyle="1" w:styleId="4C32AF6237E94D27A4A649FAA3798241">
    <w:name w:val="4C32AF6237E94D27A4A649FAA3798241"/>
    <w:rsid w:val="00AB2C0A"/>
    <w:pPr>
      <w:spacing w:after="0" w:line="240"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G.G.B. van der Lee</dc:creator>
  <cp:keywords/>
  <dc:description/>
  <cp:lastModifiedBy>P.M.E.M. Scheepens</cp:lastModifiedBy>
  <cp:revision>2</cp:revision>
  <dcterms:created xsi:type="dcterms:W3CDTF">2019-02-06T13:07:00Z</dcterms:created>
  <dcterms:modified xsi:type="dcterms:W3CDTF">2019-02-06T13:07:00Z</dcterms:modified>
</cp:coreProperties>
</file>