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EB" w:rsidRPr="00D22BEB" w:rsidRDefault="00D22BEB" w:rsidP="00D22BEB">
      <w:pPr>
        <w:pStyle w:val="NoSpacing"/>
        <w:spacing w:line="276" w:lineRule="auto"/>
        <w:jc w:val="center"/>
        <w:rPr>
          <w:rFonts w:eastAsia="Times-Roman"/>
          <w:b/>
          <w:sz w:val="26"/>
          <w:szCs w:val="26"/>
          <w:lang w:val="en-GB"/>
        </w:rPr>
      </w:pPr>
      <w:bookmarkStart w:id="0" w:name="_GoBack"/>
      <w:bookmarkEnd w:id="0"/>
      <w:r w:rsidRPr="00D22BEB">
        <w:rPr>
          <w:rFonts w:eastAsia="Times-Roman"/>
          <w:b/>
          <w:sz w:val="26"/>
          <w:szCs w:val="26"/>
          <w:lang w:val="en-GB"/>
        </w:rPr>
        <w:t xml:space="preserve">Interest and Skills inventory on Educational Choices (ISEC) </w:t>
      </w:r>
    </w:p>
    <w:p w:rsidR="00D22BEB" w:rsidRPr="009C52BE" w:rsidRDefault="00D22BEB" w:rsidP="00D22BEB">
      <w:pPr>
        <w:pStyle w:val="NoSpacing"/>
        <w:spacing w:line="276" w:lineRule="auto"/>
        <w:jc w:val="center"/>
        <w:rPr>
          <w:rFonts w:eastAsia="Times-Roman"/>
          <w:b/>
          <w:sz w:val="26"/>
          <w:szCs w:val="26"/>
        </w:rPr>
      </w:pPr>
      <w:r w:rsidRPr="009C52BE">
        <w:rPr>
          <w:rFonts w:eastAsia="Times-Roman"/>
          <w:b/>
          <w:sz w:val="26"/>
          <w:szCs w:val="26"/>
        </w:rPr>
        <w:t>- Dutch version -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eastAsia="Times-Roman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I_R2</w:t>
      </w:r>
      <w:r w:rsidRPr="00D22BEB">
        <w:rPr>
          <w:rFonts w:ascii="Arial" w:hAnsi="Arial" w:cs="Arial"/>
          <w:sz w:val="16"/>
          <w:szCs w:val="16"/>
        </w:rPr>
        <w:tab/>
        <w:t>Een Ikea bouwpakket in elkaar zetten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I_I2</w:t>
      </w:r>
      <w:r w:rsidRPr="00D22BEB">
        <w:rPr>
          <w:rFonts w:ascii="Arial" w:hAnsi="Arial" w:cs="Arial"/>
          <w:sz w:val="16"/>
          <w:szCs w:val="16"/>
        </w:rPr>
        <w:tab/>
        <w:t>Je verdiepen in de geschiedenis van een bepaald onderwerp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I_A3</w:t>
      </w:r>
      <w:r w:rsidRPr="00D22BEB">
        <w:rPr>
          <w:rFonts w:ascii="Arial" w:hAnsi="Arial" w:cs="Arial"/>
          <w:sz w:val="16"/>
          <w:szCs w:val="16"/>
        </w:rPr>
        <w:tab/>
        <w:t>Muziek maken, bijvoorbeeld in een band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I_S4</w:t>
      </w:r>
      <w:r w:rsidRPr="00D22BEB">
        <w:rPr>
          <w:rFonts w:ascii="Arial" w:hAnsi="Arial" w:cs="Arial"/>
          <w:sz w:val="16"/>
          <w:szCs w:val="16"/>
        </w:rPr>
        <w:tab/>
        <w:t>Anderen helpen met dingen waar zij minder goed in zijn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I_O1</w:t>
      </w:r>
      <w:r w:rsidRPr="00D22BEB">
        <w:rPr>
          <w:rFonts w:ascii="Arial" w:hAnsi="Arial" w:cs="Arial"/>
          <w:sz w:val="16"/>
          <w:szCs w:val="16"/>
        </w:rPr>
        <w:tab/>
        <w:t>Taken verdelen binnen een team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I_C1</w:t>
      </w:r>
      <w:r w:rsidRPr="00D22BEB">
        <w:rPr>
          <w:rFonts w:ascii="Arial" w:hAnsi="Arial" w:cs="Arial"/>
          <w:sz w:val="16"/>
          <w:szCs w:val="16"/>
        </w:rPr>
        <w:tab/>
        <w:t>Een checklist maken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I_R7</w:t>
      </w:r>
      <w:r w:rsidRPr="00D22BEB">
        <w:rPr>
          <w:rFonts w:ascii="Arial" w:hAnsi="Arial" w:cs="Arial"/>
          <w:sz w:val="16"/>
          <w:szCs w:val="16"/>
        </w:rPr>
        <w:tab/>
        <w:t>Werken met gereedschap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I_I3</w:t>
      </w:r>
      <w:r w:rsidRPr="00D22BEB">
        <w:rPr>
          <w:rFonts w:ascii="Arial" w:hAnsi="Arial" w:cs="Arial"/>
          <w:sz w:val="16"/>
          <w:szCs w:val="16"/>
        </w:rPr>
        <w:tab/>
        <w:t xml:space="preserve">Een mening over een actueel </w:t>
      </w:r>
      <w:proofErr w:type="gramStart"/>
      <w:r w:rsidRPr="00D22BEB">
        <w:rPr>
          <w:rFonts w:ascii="Arial" w:hAnsi="Arial" w:cs="Arial"/>
          <w:sz w:val="16"/>
          <w:szCs w:val="16"/>
        </w:rPr>
        <w:t>nieuwsitem</w:t>
      </w:r>
      <w:proofErr w:type="gramEnd"/>
      <w:r w:rsidRPr="00D22BEB">
        <w:rPr>
          <w:rFonts w:ascii="Arial" w:hAnsi="Arial" w:cs="Arial"/>
          <w:sz w:val="16"/>
          <w:szCs w:val="16"/>
        </w:rPr>
        <w:t xml:space="preserve"> vormen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trike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I_A4</w:t>
      </w:r>
      <w:r w:rsidRPr="00D22BEB">
        <w:rPr>
          <w:rFonts w:ascii="Arial" w:hAnsi="Arial" w:cs="Arial"/>
          <w:sz w:val="16"/>
          <w:szCs w:val="16"/>
        </w:rPr>
        <w:tab/>
        <w:t>Een titelpagina van een opdracht creatief vormgeven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I_S6</w:t>
      </w:r>
      <w:r w:rsidRPr="00D22BEB">
        <w:rPr>
          <w:rFonts w:ascii="Arial" w:hAnsi="Arial" w:cs="Arial"/>
          <w:sz w:val="16"/>
          <w:szCs w:val="16"/>
        </w:rPr>
        <w:tab/>
        <w:t>Zorgen voor een familielid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I_O3</w:t>
      </w:r>
      <w:r w:rsidRPr="00D22BEB">
        <w:rPr>
          <w:rFonts w:ascii="Arial" w:hAnsi="Arial" w:cs="Arial"/>
          <w:sz w:val="16"/>
          <w:szCs w:val="16"/>
        </w:rPr>
        <w:tab/>
        <w:t>Bekenden inschakelen voor bijvoorbeeld een sponsoractie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I_C2</w:t>
      </w:r>
      <w:r w:rsidRPr="00D22BEB">
        <w:rPr>
          <w:rFonts w:ascii="Arial" w:hAnsi="Arial" w:cs="Arial"/>
          <w:sz w:val="16"/>
          <w:szCs w:val="16"/>
        </w:rPr>
        <w:tab/>
        <w:t xml:space="preserve">Een boekenkast ordenen op genre of auteur 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I_R8</w:t>
      </w:r>
      <w:r w:rsidRPr="00D22BEB">
        <w:rPr>
          <w:rFonts w:ascii="Arial" w:hAnsi="Arial" w:cs="Arial"/>
          <w:sz w:val="16"/>
          <w:szCs w:val="16"/>
        </w:rPr>
        <w:tab/>
        <w:t>Een bureau maken dat precies past in je eigen kamer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I_I4</w:t>
      </w:r>
      <w:r w:rsidRPr="00D22BEB">
        <w:rPr>
          <w:rFonts w:ascii="Arial" w:hAnsi="Arial" w:cs="Arial"/>
          <w:sz w:val="16"/>
          <w:szCs w:val="16"/>
        </w:rPr>
        <w:tab/>
        <w:t>Nadenken over verschillen tussen culturen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I_A5</w:t>
      </w:r>
      <w:r w:rsidRPr="00D22BEB">
        <w:rPr>
          <w:rFonts w:ascii="Arial" w:hAnsi="Arial" w:cs="Arial"/>
          <w:sz w:val="16"/>
          <w:szCs w:val="16"/>
        </w:rPr>
        <w:tab/>
        <w:t>Illustraties maken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I_S7</w:t>
      </w:r>
      <w:r w:rsidRPr="00D22BEB">
        <w:rPr>
          <w:rFonts w:ascii="Arial" w:hAnsi="Arial" w:cs="Arial"/>
          <w:sz w:val="16"/>
          <w:szCs w:val="16"/>
        </w:rPr>
        <w:tab/>
        <w:t>Een groep kinderen of jongeren coachen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I_O9</w:t>
      </w:r>
      <w:r w:rsidRPr="00D22BEB">
        <w:rPr>
          <w:rFonts w:ascii="Arial" w:hAnsi="Arial" w:cs="Arial"/>
          <w:sz w:val="16"/>
          <w:szCs w:val="16"/>
        </w:rPr>
        <w:tab/>
        <w:t>Een bestuursfunctie in een vereniging vervullen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I_C5</w:t>
      </w:r>
      <w:r w:rsidRPr="00D22BEB">
        <w:rPr>
          <w:rFonts w:ascii="Arial" w:hAnsi="Arial" w:cs="Arial"/>
          <w:sz w:val="16"/>
          <w:szCs w:val="16"/>
        </w:rPr>
        <w:tab/>
        <w:t>Een planning maken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I_R9</w:t>
      </w:r>
      <w:r w:rsidRPr="00D22BEB">
        <w:rPr>
          <w:rFonts w:ascii="Arial" w:hAnsi="Arial" w:cs="Arial"/>
          <w:sz w:val="16"/>
          <w:szCs w:val="16"/>
        </w:rPr>
        <w:tab/>
        <w:t>Een fietsband plakken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trike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I_I7</w:t>
      </w:r>
      <w:r w:rsidRPr="00D22BEB">
        <w:rPr>
          <w:rFonts w:ascii="Arial" w:hAnsi="Arial" w:cs="Arial"/>
          <w:sz w:val="16"/>
          <w:szCs w:val="16"/>
        </w:rPr>
        <w:tab/>
        <w:t>Verschillende standpunten over een thema met elkaar vergelijken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I_A7</w:t>
      </w:r>
      <w:r w:rsidRPr="00D22BEB">
        <w:rPr>
          <w:rFonts w:ascii="Arial" w:hAnsi="Arial" w:cs="Arial"/>
          <w:sz w:val="16"/>
          <w:szCs w:val="16"/>
        </w:rPr>
        <w:tab/>
        <w:t>Tekenen, schilderen of beeldhouwen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I_S9</w:t>
      </w:r>
      <w:r w:rsidRPr="00D22BEB">
        <w:rPr>
          <w:rFonts w:ascii="Arial" w:hAnsi="Arial" w:cs="Arial"/>
          <w:sz w:val="16"/>
          <w:szCs w:val="16"/>
        </w:rPr>
        <w:tab/>
        <w:t>Bijles geven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I_O10</w:t>
      </w:r>
      <w:r w:rsidRPr="00D22BEB">
        <w:rPr>
          <w:rFonts w:ascii="Arial" w:hAnsi="Arial" w:cs="Arial"/>
          <w:sz w:val="16"/>
          <w:szCs w:val="16"/>
        </w:rPr>
        <w:tab/>
        <w:t>Het voortouw nemen bij een werkgroep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I_C7</w:t>
      </w:r>
      <w:r w:rsidRPr="00D22BEB">
        <w:rPr>
          <w:rFonts w:ascii="Arial" w:hAnsi="Arial" w:cs="Arial"/>
          <w:sz w:val="16"/>
          <w:szCs w:val="16"/>
        </w:rPr>
        <w:tab/>
        <w:t>Regelmatig de contactenlijst van bijvoorbeeld je telefoon of mail bijwerken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I_R10</w:t>
      </w:r>
      <w:r w:rsidRPr="00D22BEB">
        <w:rPr>
          <w:rFonts w:ascii="Arial" w:hAnsi="Arial" w:cs="Arial"/>
          <w:sz w:val="16"/>
          <w:szCs w:val="16"/>
        </w:rPr>
        <w:tab/>
        <w:t>Het kapotte scherm van je smartphone proberen te vervangen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I_I17</w:t>
      </w:r>
      <w:r w:rsidRPr="00D22BEB">
        <w:rPr>
          <w:rFonts w:ascii="Arial" w:hAnsi="Arial" w:cs="Arial"/>
          <w:sz w:val="16"/>
          <w:szCs w:val="16"/>
        </w:rPr>
        <w:tab/>
        <w:t>Bestuderen welk effect alcohol op de hersenen kan hebben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I_A8</w:t>
      </w:r>
      <w:r w:rsidRPr="00D22BEB">
        <w:rPr>
          <w:rFonts w:ascii="Arial" w:hAnsi="Arial" w:cs="Arial"/>
          <w:sz w:val="16"/>
          <w:szCs w:val="16"/>
        </w:rPr>
        <w:tab/>
        <w:t>Fotograferen met een spiegelreflexcamera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I_S11</w:t>
      </w:r>
      <w:r w:rsidRPr="00D22BEB">
        <w:rPr>
          <w:rFonts w:ascii="Arial" w:hAnsi="Arial" w:cs="Arial"/>
          <w:sz w:val="16"/>
          <w:szCs w:val="16"/>
        </w:rPr>
        <w:tab/>
        <w:t>Iemand helpen om na een ongeluk te herstellen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I_O11</w:t>
      </w:r>
      <w:r w:rsidRPr="00D22BEB">
        <w:rPr>
          <w:rFonts w:ascii="Arial" w:hAnsi="Arial" w:cs="Arial"/>
          <w:sz w:val="16"/>
          <w:szCs w:val="16"/>
        </w:rPr>
        <w:tab/>
        <w:t>De verantwoordelijkheid dragen voor een teamprestatie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I_C8</w:t>
      </w:r>
      <w:r w:rsidRPr="00D22BEB">
        <w:rPr>
          <w:rFonts w:ascii="Arial" w:hAnsi="Arial" w:cs="Arial"/>
          <w:sz w:val="16"/>
          <w:szCs w:val="16"/>
        </w:rPr>
        <w:tab/>
        <w:t>Je (huis)werk ordenen in mappen op de computer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I_R12</w:t>
      </w:r>
      <w:r w:rsidRPr="00D22BEB">
        <w:rPr>
          <w:rFonts w:ascii="Arial" w:hAnsi="Arial" w:cs="Arial"/>
          <w:sz w:val="16"/>
          <w:szCs w:val="16"/>
        </w:rPr>
        <w:tab/>
        <w:t>Een tuinhuisje in elkaar zetten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I_I18</w:t>
      </w:r>
      <w:r w:rsidRPr="00D22BEB">
        <w:rPr>
          <w:rFonts w:ascii="Arial" w:hAnsi="Arial" w:cs="Arial"/>
          <w:sz w:val="16"/>
          <w:szCs w:val="16"/>
        </w:rPr>
        <w:tab/>
        <w:t>Onderzoeken met welke theorie je kan verklaren waarom een boot blijft drijven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I_A10</w:t>
      </w:r>
      <w:r w:rsidRPr="00D22BEB">
        <w:rPr>
          <w:rFonts w:ascii="Arial" w:hAnsi="Arial" w:cs="Arial"/>
          <w:sz w:val="16"/>
          <w:szCs w:val="16"/>
        </w:rPr>
        <w:tab/>
        <w:t>Decors voor een speelfilm ontwerpen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I_S12</w:t>
      </w:r>
      <w:r w:rsidRPr="00D22BEB">
        <w:rPr>
          <w:rFonts w:ascii="Arial" w:hAnsi="Arial" w:cs="Arial"/>
          <w:sz w:val="16"/>
          <w:szCs w:val="16"/>
        </w:rPr>
        <w:tab/>
        <w:t>Mensen helpen die in de problemen zitten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I_O12</w:t>
      </w:r>
      <w:r w:rsidRPr="00D22BEB">
        <w:rPr>
          <w:rFonts w:ascii="Arial" w:hAnsi="Arial" w:cs="Arial"/>
          <w:sz w:val="16"/>
          <w:szCs w:val="16"/>
        </w:rPr>
        <w:tab/>
        <w:t xml:space="preserve">Een presentatie geven 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I_C12</w:t>
      </w:r>
      <w:r w:rsidRPr="00D22BEB">
        <w:rPr>
          <w:rFonts w:ascii="Arial" w:hAnsi="Arial" w:cs="Arial"/>
          <w:sz w:val="16"/>
          <w:szCs w:val="16"/>
        </w:rPr>
        <w:tab/>
        <w:t xml:space="preserve">Reistijden van vliegtuigen of treinen opzoeken 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I_I19</w:t>
      </w:r>
      <w:r w:rsidRPr="00D22BEB">
        <w:rPr>
          <w:rFonts w:ascii="Arial" w:hAnsi="Arial" w:cs="Arial"/>
          <w:sz w:val="16"/>
          <w:szCs w:val="16"/>
        </w:rPr>
        <w:tab/>
        <w:t>Bedenken hoe je de grootte van de wereldbevolking in 2050 kan voorspellen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2BEB">
        <w:rPr>
          <w:rFonts w:ascii="Arial" w:hAnsi="Arial" w:cs="Arial"/>
          <w:sz w:val="16"/>
          <w:szCs w:val="16"/>
        </w:rPr>
        <w:t>I_I14</w:t>
      </w:r>
      <w:r w:rsidRPr="00D22BEB">
        <w:rPr>
          <w:rFonts w:ascii="Arial" w:hAnsi="Arial" w:cs="Arial"/>
          <w:sz w:val="16"/>
          <w:szCs w:val="16"/>
        </w:rPr>
        <w:tab/>
        <w:t>Je verdiepen in het ontstaan van neerslag, bijvoorbeeld hagel of sneeuw</w:t>
      </w:r>
    </w:p>
    <w:p w:rsidR="00D22BEB" w:rsidRPr="00D22BEB" w:rsidRDefault="00D22BEB" w:rsidP="00D22BEB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2BEB" w:rsidRPr="00D22BEB" w:rsidRDefault="00D22BEB" w:rsidP="00D22BEB">
      <w:pPr>
        <w:pStyle w:val="NoSpacing"/>
        <w:spacing w:line="36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:rsidR="00D22BEB" w:rsidRPr="009C52BE" w:rsidRDefault="00D22BEB" w:rsidP="00D22BEB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C52BE">
        <w:rPr>
          <w:rFonts w:ascii="Arial" w:hAnsi="Arial" w:cs="Arial"/>
          <w:sz w:val="16"/>
          <w:szCs w:val="16"/>
          <w:lang w:val="en-US"/>
        </w:rPr>
        <w:t>- REKENSLEUTELS -</w:t>
      </w:r>
    </w:p>
    <w:p w:rsidR="00D22BEB" w:rsidRPr="009C52BE" w:rsidRDefault="00D22BEB" w:rsidP="00D22BEB">
      <w:pPr>
        <w:pStyle w:val="NoSpacing"/>
        <w:jc w:val="both"/>
        <w:rPr>
          <w:rFonts w:ascii="Arial" w:hAnsi="Arial" w:cs="Arial"/>
          <w:b/>
          <w:sz w:val="14"/>
          <w:szCs w:val="14"/>
          <w:lang w:val="en-US"/>
        </w:rPr>
      </w:pPr>
      <w:r w:rsidRPr="009C52BE">
        <w:rPr>
          <w:rFonts w:ascii="Arial" w:hAnsi="Arial" w:cs="Arial"/>
          <w:b/>
          <w:sz w:val="14"/>
          <w:szCs w:val="14"/>
          <w:lang w:val="en-US"/>
        </w:rPr>
        <w:t xml:space="preserve">Interesses </w:t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 w:eastAsia="nl-NL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Realistisch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  <w:r w:rsidR="001D6A08" w:rsidRPr="009C52BE">
        <w:rPr>
          <w:rFonts w:ascii="Arial" w:hAnsi="Arial" w:cs="Arial"/>
          <w:sz w:val="14"/>
          <w:szCs w:val="14"/>
          <w:lang w:val="en-US" w:eastAsia="nl-NL"/>
        </w:rPr>
        <w:tab/>
      </w:r>
      <w:r w:rsidRPr="009C52BE">
        <w:rPr>
          <w:rFonts w:ascii="Arial" w:hAnsi="Arial" w:cs="Arial"/>
          <w:sz w:val="14"/>
          <w:szCs w:val="14"/>
          <w:lang w:val="en-US" w:eastAsia="nl-NL"/>
        </w:rPr>
        <w:t>(I_R2 + I_R7 + I_R8 + I_R9 + I_R10  + I_R12)/6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 w:eastAsia="nl-NL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Intellectueel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  <w:t>(I_I2 + I_I3 + I_I4 + I_I7 + I_I14 + I_I17 + I_I18 + I_I19)/8</w:t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 w:eastAsia="nl-NL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Artistiek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  <w:t>(I_A3 + I_A4 + I_A5 + I_A7 + I_A8 + I_A10)/6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Sociaal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  <w:t>(I_S4 + I_S6 + I_S7 + I_S9 + I_S11 + I_S12)/6</w:t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Ondernemend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  <w:t>(I_O1 + I_O3 + I_O9 + I_O10 + I_O11 + I_O12)/6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 w:eastAsia="nl-NL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Conventioneel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  <w:t>(I_C1 + I_C2 + I_C5 + I_C7 + I_C8 + I_C12)/6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</w:p>
    <w:p w:rsidR="00D22BEB" w:rsidRPr="009C52BE" w:rsidRDefault="00D22BEB" w:rsidP="00D22BEB">
      <w:pPr>
        <w:pStyle w:val="NoSpacing"/>
        <w:jc w:val="both"/>
        <w:rPr>
          <w:rFonts w:ascii="Arial" w:hAnsi="Arial" w:cs="Arial"/>
          <w:b/>
          <w:sz w:val="14"/>
          <w:szCs w:val="14"/>
          <w:lang w:val="en-US"/>
        </w:rPr>
      </w:pPr>
    </w:p>
    <w:p w:rsidR="00D22BEB" w:rsidRPr="00D22BEB" w:rsidRDefault="00D22BEB" w:rsidP="00D22BEB">
      <w:pPr>
        <w:pStyle w:val="NoSpacing"/>
        <w:jc w:val="both"/>
        <w:rPr>
          <w:rFonts w:ascii="Arial" w:hAnsi="Arial" w:cs="Arial"/>
          <w:b/>
          <w:sz w:val="14"/>
          <w:szCs w:val="14"/>
        </w:rPr>
      </w:pPr>
      <w:r w:rsidRPr="00D22BEB">
        <w:rPr>
          <w:rFonts w:ascii="Arial" w:hAnsi="Arial" w:cs="Arial"/>
          <w:b/>
          <w:sz w:val="14"/>
          <w:szCs w:val="14"/>
        </w:rPr>
        <w:t>Vaardigheden</w:t>
      </w:r>
    </w:p>
    <w:p w:rsidR="00D22BEB" w:rsidRPr="00D22BEB" w:rsidRDefault="00D22BEB" w:rsidP="00D22BEB">
      <w:pPr>
        <w:pStyle w:val="NoSpacing"/>
        <w:rPr>
          <w:rFonts w:ascii="Arial" w:hAnsi="Arial" w:cs="Arial"/>
          <w:sz w:val="14"/>
          <w:szCs w:val="14"/>
          <w:lang w:eastAsia="nl-NL"/>
        </w:rPr>
      </w:pPr>
      <w:r w:rsidRPr="00D22BEB">
        <w:rPr>
          <w:rFonts w:ascii="Arial" w:hAnsi="Arial" w:cs="Arial"/>
          <w:sz w:val="14"/>
          <w:szCs w:val="14"/>
          <w:lang w:eastAsia="nl-NL"/>
        </w:rPr>
        <w:t>Realistisch</w:t>
      </w:r>
      <w:r w:rsidRPr="00D22BEB">
        <w:rPr>
          <w:rFonts w:ascii="Arial" w:hAnsi="Arial" w:cs="Arial"/>
          <w:sz w:val="14"/>
          <w:szCs w:val="14"/>
          <w:lang w:eastAsia="nl-NL"/>
        </w:rPr>
        <w:tab/>
      </w:r>
      <w:r w:rsidR="001D6A08">
        <w:rPr>
          <w:rFonts w:ascii="Arial" w:hAnsi="Arial" w:cs="Arial"/>
          <w:sz w:val="14"/>
          <w:szCs w:val="14"/>
          <w:lang w:eastAsia="nl-NL"/>
        </w:rPr>
        <w:tab/>
      </w:r>
      <w:r w:rsidRPr="00D22BEB">
        <w:rPr>
          <w:rFonts w:ascii="Arial" w:hAnsi="Arial" w:cs="Arial"/>
          <w:sz w:val="14"/>
          <w:szCs w:val="14"/>
          <w:lang w:eastAsia="nl-NL"/>
        </w:rPr>
        <w:t xml:space="preserve">(V_R2 + V_R7 + V_R8 + V_R9 + </w:t>
      </w:r>
      <w:proofErr w:type="gramStart"/>
      <w:r w:rsidRPr="00D22BEB">
        <w:rPr>
          <w:rFonts w:ascii="Arial" w:hAnsi="Arial" w:cs="Arial"/>
          <w:sz w:val="14"/>
          <w:szCs w:val="14"/>
          <w:lang w:eastAsia="nl-NL"/>
        </w:rPr>
        <w:t xml:space="preserve">V_R10  </w:t>
      </w:r>
      <w:proofErr w:type="gramEnd"/>
      <w:r w:rsidRPr="00D22BEB">
        <w:rPr>
          <w:rFonts w:ascii="Arial" w:hAnsi="Arial" w:cs="Arial"/>
          <w:sz w:val="14"/>
          <w:szCs w:val="14"/>
          <w:lang w:eastAsia="nl-NL"/>
        </w:rPr>
        <w:t>+ V_R12)/6</w:t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 w:eastAsia="nl-NL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Intellectueel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  <w:t>(V_I2 + V_I3 + V_I4 + V_I7 + V_I14 + V_I17 + V_I18 + V_I19)/8</w:t>
      </w:r>
    </w:p>
    <w:p w:rsidR="00D22BEB" w:rsidRPr="009C52BE" w:rsidRDefault="00D22BEB" w:rsidP="00D22BEB">
      <w:pPr>
        <w:pStyle w:val="NoSpacing"/>
        <w:rPr>
          <w:rFonts w:ascii="Arial" w:hAnsi="Arial" w:cs="Arial"/>
          <w:sz w:val="14"/>
          <w:szCs w:val="14"/>
          <w:lang w:val="en-US" w:eastAsia="nl-NL"/>
        </w:rPr>
      </w:pPr>
      <w:r w:rsidRPr="009C52BE">
        <w:rPr>
          <w:rFonts w:ascii="Arial" w:hAnsi="Arial" w:cs="Arial"/>
          <w:sz w:val="14"/>
          <w:szCs w:val="14"/>
          <w:lang w:val="en-US" w:eastAsia="nl-NL"/>
        </w:rPr>
        <w:t>Artistiek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  <w:t>(V_A3 + V_A4 + V_A5 + V_A7 + V_A8 + V_A10)/6</w:t>
      </w:r>
      <w:r w:rsidRPr="009C52BE">
        <w:rPr>
          <w:rFonts w:ascii="Arial" w:hAnsi="Arial" w:cs="Arial"/>
          <w:sz w:val="14"/>
          <w:szCs w:val="14"/>
          <w:lang w:val="en-US" w:eastAsia="nl-NL"/>
        </w:rPr>
        <w:tab/>
      </w:r>
    </w:p>
    <w:p w:rsidR="00D22BEB" w:rsidRPr="00D22BEB" w:rsidRDefault="00D22BEB" w:rsidP="00D22BEB">
      <w:pPr>
        <w:pStyle w:val="NoSpacing"/>
        <w:rPr>
          <w:rFonts w:ascii="Arial" w:hAnsi="Arial" w:cs="Arial"/>
          <w:sz w:val="14"/>
          <w:szCs w:val="14"/>
        </w:rPr>
      </w:pPr>
      <w:r w:rsidRPr="00D22BEB">
        <w:rPr>
          <w:rFonts w:ascii="Arial" w:hAnsi="Arial" w:cs="Arial"/>
          <w:sz w:val="14"/>
          <w:szCs w:val="14"/>
          <w:lang w:eastAsia="nl-NL"/>
        </w:rPr>
        <w:t>Sociaal</w:t>
      </w:r>
      <w:r w:rsidRPr="00D22BEB">
        <w:rPr>
          <w:rFonts w:ascii="Arial" w:hAnsi="Arial" w:cs="Arial"/>
          <w:sz w:val="14"/>
          <w:szCs w:val="14"/>
          <w:lang w:eastAsia="nl-NL"/>
        </w:rPr>
        <w:tab/>
      </w:r>
      <w:r w:rsidRPr="00D22BEB">
        <w:rPr>
          <w:rFonts w:ascii="Arial" w:hAnsi="Arial" w:cs="Arial"/>
          <w:sz w:val="14"/>
          <w:szCs w:val="14"/>
          <w:lang w:eastAsia="nl-NL"/>
        </w:rPr>
        <w:tab/>
        <w:t>(V_S4 + V_S6 + V_S7 + V_S9 + V_S11 + V_S12)/6</w:t>
      </w:r>
    </w:p>
    <w:p w:rsidR="00D22BEB" w:rsidRPr="00D22BEB" w:rsidRDefault="00D22BEB" w:rsidP="00D22BEB">
      <w:pPr>
        <w:pStyle w:val="NoSpacing"/>
        <w:rPr>
          <w:rFonts w:ascii="Arial" w:hAnsi="Arial" w:cs="Arial"/>
          <w:sz w:val="14"/>
          <w:szCs w:val="14"/>
        </w:rPr>
      </w:pPr>
      <w:r w:rsidRPr="00D22BEB">
        <w:rPr>
          <w:rFonts w:ascii="Arial" w:hAnsi="Arial" w:cs="Arial"/>
          <w:sz w:val="14"/>
          <w:szCs w:val="14"/>
          <w:lang w:eastAsia="nl-NL"/>
        </w:rPr>
        <w:t>Ondernemend</w:t>
      </w:r>
      <w:r w:rsidRPr="00D22BEB">
        <w:rPr>
          <w:rFonts w:ascii="Arial" w:hAnsi="Arial" w:cs="Arial"/>
          <w:sz w:val="14"/>
          <w:szCs w:val="14"/>
          <w:lang w:eastAsia="nl-NL"/>
        </w:rPr>
        <w:tab/>
        <w:t>(V_O1 + V_O3 + V_O9 + V_O10 + V_O11 + V_O12)/6</w:t>
      </w:r>
      <w:r w:rsidRPr="00D22BEB">
        <w:rPr>
          <w:rFonts w:ascii="Arial" w:hAnsi="Arial" w:cs="Arial"/>
          <w:sz w:val="14"/>
          <w:szCs w:val="14"/>
          <w:lang w:eastAsia="nl-NL"/>
        </w:rPr>
        <w:tab/>
      </w:r>
    </w:p>
    <w:p w:rsidR="00D22BEB" w:rsidRPr="00D22BEB" w:rsidRDefault="00D22BEB" w:rsidP="00D22BEB">
      <w:pPr>
        <w:pStyle w:val="NoSpacing"/>
        <w:rPr>
          <w:rFonts w:ascii="Arial" w:hAnsi="Arial" w:cs="Arial"/>
          <w:sz w:val="14"/>
          <w:szCs w:val="14"/>
          <w:lang w:eastAsia="nl-NL"/>
        </w:rPr>
      </w:pPr>
      <w:r w:rsidRPr="00D22BEB">
        <w:rPr>
          <w:rFonts w:ascii="Arial" w:hAnsi="Arial" w:cs="Arial"/>
          <w:sz w:val="14"/>
          <w:szCs w:val="14"/>
          <w:lang w:eastAsia="nl-NL"/>
        </w:rPr>
        <w:t>Conventioneel</w:t>
      </w:r>
      <w:r w:rsidRPr="00D22BEB">
        <w:rPr>
          <w:rFonts w:ascii="Arial" w:hAnsi="Arial" w:cs="Arial"/>
          <w:sz w:val="14"/>
          <w:szCs w:val="14"/>
          <w:lang w:eastAsia="nl-NL"/>
        </w:rPr>
        <w:tab/>
        <w:t>(V_C1 + V_C2 + V_C5 + V_C7 + V_C8 + V_C12)/6</w:t>
      </w:r>
    </w:p>
    <w:p w:rsidR="00D22BEB" w:rsidRPr="00D22BEB" w:rsidRDefault="00D22BEB" w:rsidP="00D22BEB">
      <w:pPr>
        <w:pStyle w:val="NoSpacing"/>
        <w:rPr>
          <w:rFonts w:ascii="Arial" w:hAnsi="Arial" w:cs="Arial"/>
          <w:sz w:val="16"/>
          <w:szCs w:val="16"/>
          <w:lang w:eastAsia="nl-NL"/>
        </w:rPr>
      </w:pPr>
    </w:p>
    <w:p w:rsidR="00D22BEB" w:rsidRPr="00D22BEB" w:rsidRDefault="00D22BEB" w:rsidP="00D22BEB">
      <w:pPr>
        <w:spacing w:after="0"/>
        <w:rPr>
          <w:rFonts w:ascii="Arial" w:hAnsi="Arial" w:cs="Arial"/>
          <w:bCs/>
          <w:sz w:val="16"/>
          <w:szCs w:val="16"/>
        </w:rPr>
      </w:pPr>
    </w:p>
    <w:p w:rsidR="00D22BEB" w:rsidRPr="00D22BEB" w:rsidRDefault="00D22BEB" w:rsidP="00D22BEB">
      <w:pPr>
        <w:spacing w:after="0"/>
        <w:rPr>
          <w:rFonts w:ascii="Arial" w:hAnsi="Arial" w:cs="Arial"/>
          <w:bCs/>
          <w:sz w:val="16"/>
          <w:szCs w:val="16"/>
        </w:rPr>
      </w:pPr>
    </w:p>
    <w:p w:rsidR="00D22BEB" w:rsidRPr="00D22BEB" w:rsidRDefault="00D22BEB" w:rsidP="00D22BEB">
      <w:pPr>
        <w:spacing w:after="0"/>
        <w:rPr>
          <w:rFonts w:ascii="Arial" w:hAnsi="Arial" w:cs="Arial"/>
          <w:bCs/>
          <w:sz w:val="16"/>
          <w:szCs w:val="16"/>
        </w:rPr>
      </w:pPr>
      <w:r w:rsidRPr="00D22BEB">
        <w:rPr>
          <w:rFonts w:ascii="Arial" w:hAnsi="Arial" w:cs="Arial"/>
          <w:bCs/>
          <w:sz w:val="16"/>
          <w:szCs w:val="16"/>
        </w:rPr>
        <w:t>- REFRENTIE-</w:t>
      </w:r>
    </w:p>
    <w:p w:rsidR="00D22BEB" w:rsidRPr="00D22BEB" w:rsidRDefault="00D22BEB" w:rsidP="00D22BEB">
      <w:pPr>
        <w:spacing w:after="0"/>
        <w:rPr>
          <w:rFonts w:ascii="Arial" w:hAnsi="Arial" w:cs="Arial"/>
          <w:bCs/>
          <w:color w:val="000000" w:themeColor="text1"/>
          <w:sz w:val="16"/>
          <w:szCs w:val="16"/>
          <w:lang w:val="en-GB"/>
        </w:rPr>
      </w:pPr>
      <w:r w:rsidRPr="009C52BE">
        <w:rPr>
          <w:rFonts w:ascii="Arial" w:hAnsi="Arial" w:cs="Arial"/>
          <w:bCs/>
          <w:sz w:val="16"/>
          <w:szCs w:val="16"/>
        </w:rPr>
        <w:t xml:space="preserve">Meens, E.E.M., Bakx, A.W.E.A., Denissen, J.J.A. (submitted). </w:t>
      </w:r>
      <w:r w:rsidRPr="00D22BEB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 xml:space="preserve">The development and validation of an </w:t>
      </w:r>
    </w:p>
    <w:p w:rsidR="00D22BEB" w:rsidRPr="00D22BEB" w:rsidRDefault="00D22BEB" w:rsidP="00D22BEB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22BEB">
        <w:rPr>
          <w:rFonts w:ascii="Arial" w:hAnsi="Arial" w:cs="Arial"/>
          <w:bCs/>
          <w:sz w:val="16"/>
          <w:szCs w:val="16"/>
          <w:lang w:val="en-GB"/>
        </w:rPr>
        <w:t>Interest and Skill inventory on Educational Choices (ISEC).</w:t>
      </w:r>
    </w:p>
    <w:sectPr w:rsidR="00D22BEB" w:rsidRPr="00D22BEB" w:rsidSect="00D22B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EB"/>
    <w:rsid w:val="000D09EA"/>
    <w:rsid w:val="001D6A08"/>
    <w:rsid w:val="0086268F"/>
    <w:rsid w:val="009C52BE"/>
    <w:rsid w:val="00BD57F7"/>
    <w:rsid w:val="00D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A541-0649-412E-BD7A-4E63E78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22BEB"/>
  </w:style>
  <w:style w:type="paragraph" w:styleId="NoSpacing">
    <w:name w:val="No Spacing"/>
    <w:link w:val="NoSpacingChar"/>
    <w:uiPriority w:val="1"/>
    <w:qFormat/>
    <w:rsid w:val="00D22BEB"/>
    <w:pPr>
      <w:spacing w:after="0" w:line="240" w:lineRule="auto"/>
    </w:pPr>
  </w:style>
  <w:style w:type="paragraph" w:customStyle="1" w:styleId="wh-normal">
    <w:name w:val="wh-normal"/>
    <w:basedOn w:val="Normal"/>
    <w:uiPriority w:val="99"/>
    <w:rsid w:val="00D22BEB"/>
    <w:pPr>
      <w:spacing w:after="0" w:line="240" w:lineRule="auto"/>
    </w:pPr>
    <w:rPr>
      <w:rFonts w:ascii="Arial" w:eastAsia="Calibri" w:hAnsi="Arial" w:cs="Arial"/>
      <w:color w:val="22222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Meens,Evelyne E.E.M.</dc:creator>
  <cp:keywords/>
  <dc:description/>
  <cp:lastModifiedBy>M. Drinoczy</cp:lastModifiedBy>
  <cp:revision>2</cp:revision>
  <dcterms:created xsi:type="dcterms:W3CDTF">2018-08-23T13:13:00Z</dcterms:created>
  <dcterms:modified xsi:type="dcterms:W3CDTF">2018-08-23T13:13:00Z</dcterms:modified>
</cp:coreProperties>
</file>