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B9B" w:rsidRDefault="00E14B9B" w:rsidP="00E14B9B">
      <w:pPr>
        <w:rPr>
          <w:b/>
          <w:bCs/>
          <w:lang w:val="nl-NL"/>
        </w:rPr>
      </w:pPr>
      <w:r>
        <w:rPr>
          <w:b/>
          <w:bCs/>
          <w:lang w:val="nl-NL"/>
        </w:rPr>
        <w:t>NEWS LETTER EMPLOYEE ASSOCIATION</w:t>
      </w:r>
    </w:p>
    <w:p w:rsidR="00E14B9B" w:rsidRDefault="00E14B9B" w:rsidP="00E14B9B">
      <w:pPr>
        <w:rPr>
          <w:b/>
          <w:bCs/>
          <w:lang w:val="nl-NL"/>
        </w:rPr>
      </w:pPr>
      <w:r>
        <w:rPr>
          <w:b/>
          <w:bCs/>
          <w:lang w:val="nl-NL"/>
        </w:rPr>
        <w:t>November 2020</w:t>
      </w:r>
    </w:p>
    <w:p w:rsidR="00E14B9B" w:rsidRDefault="00E14B9B" w:rsidP="00E14B9B">
      <w:bookmarkStart w:id="0" w:name="_GoBack"/>
      <w:bookmarkEnd w:id="0"/>
      <w:r>
        <w:t xml:space="preserve">2020 is a special year. The sudden death of our treasurer </w:t>
      </w:r>
      <w:proofErr w:type="spellStart"/>
      <w:r>
        <w:t>Joep</w:t>
      </w:r>
      <w:proofErr w:type="spellEnd"/>
      <w:r>
        <w:t xml:space="preserve"> </w:t>
      </w:r>
      <w:proofErr w:type="spellStart"/>
      <w:r>
        <w:t>Coppelmans</w:t>
      </w:r>
      <w:proofErr w:type="spellEnd"/>
      <w:r>
        <w:t xml:space="preserve"> in the spring left a deep impression. We have now found Ashley </w:t>
      </w:r>
      <w:proofErr w:type="spellStart"/>
      <w:r>
        <w:t>Remst</w:t>
      </w:r>
      <w:proofErr w:type="spellEnd"/>
      <w:r>
        <w:t xml:space="preserve"> willing to succeed </w:t>
      </w:r>
      <w:proofErr w:type="spellStart"/>
      <w:r>
        <w:t>Joep</w:t>
      </w:r>
      <w:proofErr w:type="spellEnd"/>
      <w:r>
        <w:t xml:space="preserve"> as treasurer of the employee association. We are now working on the transfer of financial affairs and arranging powers with the Chamber of Commerce and the bank.</w:t>
      </w:r>
    </w:p>
    <w:p w:rsidR="00E14B9B" w:rsidRDefault="00E14B9B" w:rsidP="00E14B9B">
      <w:r>
        <w:t xml:space="preserve">Due to the corona virus, various activities could and cannot continue. As a board, we are considering what </w:t>
      </w:r>
      <w:proofErr w:type="gramStart"/>
      <w:r>
        <w:t>can be done</w:t>
      </w:r>
      <w:proofErr w:type="gramEnd"/>
      <w:r>
        <w:t xml:space="preserve"> and what online activities we can develop.</w:t>
      </w:r>
    </w:p>
    <w:p w:rsidR="00E14B9B" w:rsidRDefault="00E14B9B" w:rsidP="00E14B9B">
      <w:pPr>
        <w:pStyle w:val="NoSpacing"/>
        <w:rPr>
          <w:b/>
          <w:bCs/>
          <w:u w:val="single"/>
        </w:rPr>
      </w:pPr>
      <w:r>
        <w:rPr>
          <w:b/>
          <w:bCs/>
          <w:u w:val="single"/>
        </w:rPr>
        <w:t xml:space="preserve">Joys and Sorrows </w:t>
      </w:r>
    </w:p>
    <w:p w:rsidR="00E14B9B" w:rsidRDefault="00E14B9B" w:rsidP="00E14B9B">
      <w:pPr>
        <w:pStyle w:val="NoSpacing"/>
      </w:pPr>
      <w:r>
        <w:t>There are times in everyone's life when a small present from the work environment is in order.</w:t>
      </w:r>
    </w:p>
    <w:p w:rsidR="00E14B9B" w:rsidRDefault="00E14B9B" w:rsidP="00E14B9B">
      <w:pPr>
        <w:pStyle w:val="NoSpacing"/>
      </w:pPr>
      <w:r>
        <w:t>The Employee Association strives to do this as optimally as possible with:</w:t>
      </w:r>
    </w:p>
    <w:p w:rsidR="00E14B9B" w:rsidRDefault="00E14B9B" w:rsidP="00E14B9B">
      <w:pPr>
        <w:pStyle w:val="NoSpacing"/>
      </w:pPr>
      <w:r>
        <w:t>• Birth</w:t>
      </w:r>
    </w:p>
    <w:p w:rsidR="00E14B9B" w:rsidRDefault="00E14B9B" w:rsidP="00E14B9B">
      <w:pPr>
        <w:pStyle w:val="NoSpacing"/>
      </w:pPr>
      <w:r>
        <w:t>• Marriage</w:t>
      </w:r>
    </w:p>
    <w:p w:rsidR="00E14B9B" w:rsidRDefault="00E14B9B" w:rsidP="00E14B9B">
      <w:pPr>
        <w:pStyle w:val="NoSpacing"/>
      </w:pPr>
      <w:r>
        <w:t>• Employment anniversary</w:t>
      </w:r>
    </w:p>
    <w:p w:rsidR="00E14B9B" w:rsidRDefault="00E14B9B" w:rsidP="00E14B9B">
      <w:pPr>
        <w:pStyle w:val="NoSpacing"/>
      </w:pPr>
      <w:r>
        <w:t>• Long-term illness (more than 3 weeks)</w:t>
      </w:r>
    </w:p>
    <w:p w:rsidR="00E14B9B" w:rsidRDefault="00E14B9B" w:rsidP="00E14B9B">
      <w:pPr>
        <w:pStyle w:val="NoSpacing"/>
      </w:pPr>
    </w:p>
    <w:p w:rsidR="00E14B9B" w:rsidRDefault="00E14B9B" w:rsidP="00E14B9B">
      <w:r>
        <w:t>The board has noticed that this is very much appreciated, because it is precisely these small gifts that illustrate, among other things, what the employee association wants to achieve, namely 'More human attention for each other'!</w:t>
      </w:r>
    </w:p>
    <w:p w:rsidR="00E14B9B" w:rsidRDefault="00E14B9B" w:rsidP="00E14B9B">
      <w:r>
        <w:t>We need your help to accomplish this and ask you to send us a card (not a copy) in case of a marriage or birth,</w:t>
      </w:r>
      <w:proofErr w:type="gramStart"/>
      <w:r>
        <w:t>  or</w:t>
      </w:r>
      <w:proofErr w:type="gramEnd"/>
      <w:r>
        <w:t xml:space="preserve"> a message in the event a colleague ‘s long-term illness (more than 3 weeks) or in the event of immediate hospitalization.</w:t>
      </w:r>
    </w:p>
    <w:p w:rsidR="00E14B9B" w:rsidRDefault="00E14B9B" w:rsidP="00E14B9B">
      <w:r>
        <w:t>Register your colleague for a gift by sending an email to;</w:t>
      </w:r>
      <w:proofErr w:type="gramStart"/>
      <w:r>
        <w:t xml:space="preserve">  </w:t>
      </w:r>
      <w:proofErr w:type="gramEnd"/>
      <w:r>
        <w:fldChar w:fldCharType="begin"/>
      </w:r>
      <w:r>
        <w:instrText xml:space="preserve"> HYPERLINK "mailto:Personeelsvereniging@tilburguniversity.edu" </w:instrText>
      </w:r>
      <w:r>
        <w:fldChar w:fldCharType="separate"/>
      </w:r>
      <w:r>
        <w:rPr>
          <w:rStyle w:val="Hyperlink"/>
        </w:rPr>
        <w:t>Personeelsvereniging@tilburguniversity.edu</w:t>
      </w:r>
      <w:r>
        <w:fldChar w:fldCharType="end"/>
      </w:r>
      <w:r>
        <w:t>.</w:t>
      </w:r>
    </w:p>
    <w:p w:rsidR="00E14B9B" w:rsidRDefault="00E14B9B" w:rsidP="00E14B9B">
      <w:pPr>
        <w:pStyle w:val="NoSpacing"/>
        <w:rPr>
          <w:b/>
          <w:bCs/>
          <w:u w:val="single"/>
        </w:rPr>
      </w:pPr>
      <w:r>
        <w:rPr>
          <w:b/>
          <w:bCs/>
          <w:u w:val="single"/>
        </w:rPr>
        <w:t>Anniversaries</w:t>
      </w:r>
    </w:p>
    <w:p w:rsidR="00E14B9B" w:rsidRDefault="00E14B9B" w:rsidP="00E14B9B">
      <w:pPr>
        <w:pStyle w:val="NoSpacing"/>
      </w:pPr>
      <w:r>
        <w:t xml:space="preserve">This week secretaries will send gift vouchers to members of the Employee Association who </w:t>
      </w:r>
      <w:proofErr w:type="gramStart"/>
      <w:r>
        <w:t>have been employed</w:t>
      </w:r>
      <w:proofErr w:type="gramEnd"/>
      <w:r>
        <w:t xml:space="preserve"> for 12½, 25 or 40 years this year. On behalf of the Employee</w:t>
      </w:r>
      <w:proofErr w:type="gramStart"/>
      <w:r>
        <w:t>  Association</w:t>
      </w:r>
      <w:proofErr w:type="gramEnd"/>
      <w:r>
        <w:t>, we would like to congratulate all the jubilees on reaching this milestone!</w:t>
      </w:r>
    </w:p>
    <w:p w:rsidR="00E14B9B" w:rsidRDefault="00E14B9B" w:rsidP="00E14B9B">
      <w:pPr>
        <w:pStyle w:val="NoSpacing"/>
      </w:pPr>
    </w:p>
    <w:p w:rsidR="00E14B9B" w:rsidRDefault="00E14B9B" w:rsidP="00E14B9B">
      <w:pPr>
        <w:pStyle w:val="NoSpacing"/>
        <w:rPr>
          <w:b/>
          <w:bCs/>
          <w:u w:val="single"/>
        </w:rPr>
      </w:pPr>
      <w:r>
        <w:rPr>
          <w:b/>
          <w:bCs/>
          <w:u w:val="single"/>
        </w:rPr>
        <w:t>Saint Nicholas</w:t>
      </w:r>
    </w:p>
    <w:p w:rsidR="00E14B9B" w:rsidRDefault="00E14B9B" w:rsidP="00E14B9B">
      <w:pPr>
        <w:pStyle w:val="NoSpacing"/>
      </w:pPr>
      <w:r>
        <w:t xml:space="preserve">We are currently working on an interactive online </w:t>
      </w:r>
      <w:proofErr w:type="spellStart"/>
      <w:r>
        <w:t>Sinterklaas</w:t>
      </w:r>
      <w:proofErr w:type="spellEnd"/>
      <w:r>
        <w:t xml:space="preserve"> program. More information follows.</w:t>
      </w:r>
    </w:p>
    <w:p w:rsidR="00E14B9B" w:rsidRDefault="00E14B9B" w:rsidP="00E14B9B"/>
    <w:p w:rsidR="00E14B9B" w:rsidRDefault="00E14B9B" w:rsidP="00E14B9B">
      <w:pPr>
        <w:pStyle w:val="NoSpacing"/>
        <w:rPr>
          <w:b/>
          <w:bCs/>
          <w:u w:val="single"/>
        </w:rPr>
      </w:pPr>
      <w:r>
        <w:rPr>
          <w:b/>
          <w:bCs/>
          <w:u w:val="single"/>
        </w:rPr>
        <w:t>Christmas greenery decoration</w:t>
      </w:r>
    </w:p>
    <w:p w:rsidR="00E14B9B" w:rsidRDefault="00E14B9B" w:rsidP="00E14B9B">
      <w:pPr>
        <w:pStyle w:val="NoSpacing"/>
      </w:pPr>
      <w:r>
        <w:t xml:space="preserve">Together with Johan </w:t>
      </w:r>
      <w:proofErr w:type="spellStart"/>
      <w:r>
        <w:t>Kools</w:t>
      </w:r>
      <w:proofErr w:type="spellEnd"/>
      <w:r>
        <w:t xml:space="preserve"> from het </w:t>
      </w:r>
      <w:proofErr w:type="spellStart"/>
      <w:r>
        <w:t>Boeketje</w:t>
      </w:r>
      <w:proofErr w:type="spellEnd"/>
      <w:r>
        <w:t xml:space="preserve">, an online concept </w:t>
      </w:r>
      <w:proofErr w:type="gramStart"/>
      <w:r>
        <w:t>is being developed</w:t>
      </w:r>
      <w:proofErr w:type="gramEnd"/>
      <w:r>
        <w:t xml:space="preserve"> where you can pick up the materials in the store and follow the DIY instruction online. More information follows.</w:t>
      </w:r>
    </w:p>
    <w:p w:rsidR="00E14B9B" w:rsidRDefault="00E14B9B" w:rsidP="00E14B9B">
      <w:pPr>
        <w:pStyle w:val="NoSpacing"/>
      </w:pPr>
    </w:p>
    <w:p w:rsidR="00E14B9B" w:rsidRDefault="00E14B9B" w:rsidP="00E14B9B">
      <w:pPr>
        <w:pStyle w:val="NoSpacing"/>
        <w:rPr>
          <w:b/>
          <w:bCs/>
          <w:u w:val="single"/>
        </w:rPr>
      </w:pPr>
      <w:r>
        <w:rPr>
          <w:b/>
          <w:bCs/>
          <w:u w:val="single"/>
        </w:rPr>
        <w:t>City trip to Marrakesh</w:t>
      </w:r>
    </w:p>
    <w:p w:rsidR="00E14B9B" w:rsidRDefault="00E14B9B" w:rsidP="00E14B9B">
      <w:pPr>
        <w:pStyle w:val="NoSpacing"/>
      </w:pPr>
      <w:r>
        <w:t xml:space="preserve">A trip to Marrakesh (Morocco) </w:t>
      </w:r>
      <w:proofErr w:type="gramStart"/>
      <w:r>
        <w:t>was planned</w:t>
      </w:r>
      <w:proofErr w:type="gramEnd"/>
      <w:r>
        <w:t xml:space="preserve"> at the end of October. After having gathered ample </w:t>
      </w:r>
      <w:proofErr w:type="gramStart"/>
      <w:r>
        <w:t>information ,</w:t>
      </w:r>
      <w:proofErr w:type="gramEnd"/>
      <w:r>
        <w:t xml:space="preserve"> it was decided to postpone the trip to October 2021. The travel participants </w:t>
      </w:r>
      <w:proofErr w:type="gramStart"/>
      <w:r>
        <w:t>have been informed</w:t>
      </w:r>
      <w:proofErr w:type="gramEnd"/>
      <w:r>
        <w:t xml:space="preserve"> of this. We will come back to this in the summer of 2021, when there is more clarity about the state of the Coronavirus. We have also agreed with the travel organization that we may still be able to change destinations if Morocco is still not a safe travel destination next year.</w:t>
      </w:r>
    </w:p>
    <w:p w:rsidR="00E14B9B" w:rsidRDefault="00E14B9B" w:rsidP="00E14B9B"/>
    <w:p w:rsidR="00E14B9B" w:rsidRDefault="00E14B9B" w:rsidP="00E14B9B">
      <w:pPr>
        <w:pStyle w:val="NoSpacing"/>
        <w:rPr>
          <w:b/>
          <w:bCs/>
          <w:u w:val="single"/>
        </w:rPr>
      </w:pPr>
      <w:r>
        <w:rPr>
          <w:b/>
          <w:bCs/>
          <w:u w:val="single"/>
        </w:rPr>
        <w:lastRenderedPageBreak/>
        <w:t>Contribution for non-salaried members</w:t>
      </w:r>
    </w:p>
    <w:p w:rsidR="00E14B9B" w:rsidRDefault="00E14B9B" w:rsidP="00E14B9B">
      <w:pPr>
        <w:pStyle w:val="NoSpacing"/>
      </w:pPr>
      <w:r>
        <w:t xml:space="preserve">For most members, contributions </w:t>
      </w:r>
      <w:proofErr w:type="gramStart"/>
      <w:r>
        <w:t>are collected</w:t>
      </w:r>
      <w:proofErr w:type="gramEnd"/>
      <w:r>
        <w:t xml:space="preserve"> via the salary. Those who are not employed, such as pensioners and employees KCS, Sodexo, </w:t>
      </w:r>
      <w:proofErr w:type="spellStart"/>
      <w:r>
        <w:t>Structron</w:t>
      </w:r>
      <w:proofErr w:type="spellEnd"/>
      <w:r>
        <w:t xml:space="preserve">, receive an invoice once a year. This month an invoice </w:t>
      </w:r>
      <w:proofErr w:type="gramStart"/>
      <w:r>
        <w:t>will be sent</w:t>
      </w:r>
      <w:proofErr w:type="gramEnd"/>
      <w:r>
        <w:t xml:space="preserve"> for the contribution for 2021. A reminder </w:t>
      </w:r>
      <w:proofErr w:type="gramStart"/>
      <w:r>
        <w:t>will also be sent</w:t>
      </w:r>
      <w:proofErr w:type="gramEnd"/>
      <w:r>
        <w:t xml:space="preserve"> to those who have not yet paid the contribution for 2020.</w:t>
      </w:r>
    </w:p>
    <w:p w:rsidR="00E14B9B" w:rsidRDefault="00E14B9B" w:rsidP="00E14B9B"/>
    <w:p w:rsidR="00E14B9B" w:rsidRDefault="00E14B9B" w:rsidP="00E14B9B">
      <w:pPr>
        <w:pStyle w:val="NoSpacing"/>
        <w:rPr>
          <w:b/>
          <w:bCs/>
          <w:u w:val="single"/>
        </w:rPr>
      </w:pPr>
      <w:r>
        <w:rPr>
          <w:b/>
          <w:bCs/>
          <w:u w:val="single"/>
        </w:rPr>
        <w:t>Facebook</w:t>
      </w:r>
    </w:p>
    <w:p w:rsidR="00E14B9B" w:rsidRDefault="00E14B9B" w:rsidP="00E14B9B">
      <w:pPr>
        <w:pStyle w:val="NoSpacing"/>
      </w:pPr>
      <w:r>
        <w:t xml:space="preserve">We are currently working on its own Facebook page for members of the staff association </w:t>
      </w:r>
      <w:proofErr w:type="spellStart"/>
      <w:r>
        <w:t>Unifriends</w:t>
      </w:r>
      <w:proofErr w:type="spellEnd"/>
      <w:r>
        <w:t>. We will come back to this as soon as it is up and running.</w:t>
      </w:r>
    </w:p>
    <w:p w:rsidR="00E14B9B" w:rsidRDefault="00E14B9B" w:rsidP="00E14B9B"/>
    <w:p w:rsidR="00E14B9B" w:rsidRDefault="00E14B9B" w:rsidP="00E14B9B">
      <w:pPr>
        <w:pStyle w:val="NoSpacing"/>
        <w:rPr>
          <w:b/>
          <w:bCs/>
          <w:u w:val="single"/>
        </w:rPr>
      </w:pPr>
      <w:r>
        <w:rPr>
          <w:b/>
          <w:bCs/>
          <w:u w:val="single"/>
        </w:rPr>
        <w:t>Activities 2021</w:t>
      </w:r>
    </w:p>
    <w:p w:rsidR="00E14B9B" w:rsidRDefault="00E14B9B" w:rsidP="00E14B9B">
      <w:pPr>
        <w:pStyle w:val="NoSpacing"/>
      </w:pPr>
      <w:r>
        <w:t xml:space="preserve">More online activities </w:t>
      </w:r>
      <w:proofErr w:type="gramStart"/>
      <w:r>
        <w:t>will be developed</w:t>
      </w:r>
      <w:proofErr w:type="gramEnd"/>
      <w:r>
        <w:t xml:space="preserve"> for the coming year, such as the pub quiz and the general members meeting. You </w:t>
      </w:r>
      <w:proofErr w:type="gramStart"/>
      <w:r>
        <w:t>will be informed</w:t>
      </w:r>
      <w:proofErr w:type="gramEnd"/>
      <w:r>
        <w:t xml:space="preserve"> about this in due course</w:t>
      </w:r>
    </w:p>
    <w:p w:rsidR="00D1048D" w:rsidRDefault="00E14B9B"/>
    <w:sectPr w:rsidR="00D104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9B"/>
    <w:rsid w:val="00337A6C"/>
    <w:rsid w:val="00912D3D"/>
    <w:rsid w:val="00BC4E86"/>
    <w:rsid w:val="00E1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0DD0"/>
  <w15:chartTrackingRefBased/>
  <w15:docId w15:val="{2F2DE014-8B83-4CA5-9A87-294FBA0A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B9B"/>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4B9B"/>
    <w:rPr>
      <w:color w:val="0563C1"/>
      <w:u w:val="single"/>
    </w:rPr>
  </w:style>
  <w:style w:type="paragraph" w:styleId="NoSpacing">
    <w:name w:val="No Spacing"/>
    <w:basedOn w:val="Normal"/>
    <w:uiPriority w:val="1"/>
    <w:qFormat/>
    <w:rsid w:val="00E14B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35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A.C.M. Visker</dc:creator>
  <cp:keywords/>
  <dc:description/>
  <cp:lastModifiedBy>A.C.M. Visker</cp:lastModifiedBy>
  <cp:revision>1</cp:revision>
  <dcterms:created xsi:type="dcterms:W3CDTF">2020-11-09T10:17:00Z</dcterms:created>
  <dcterms:modified xsi:type="dcterms:W3CDTF">2020-11-09T10:18:00Z</dcterms:modified>
</cp:coreProperties>
</file>